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A061F8" w14:textId="77777777" w:rsidR="00F44D72" w:rsidRDefault="00F44D72" w:rsidP="00F44D72">
      <w:bookmarkStart w:id="0" w:name="_Toc78941548"/>
      <w:bookmarkStart w:id="1" w:name="_Toc78941577"/>
    </w:p>
    <w:p w14:paraId="24D356D5" w14:textId="77777777" w:rsidR="00EA4805" w:rsidRDefault="00EA4805" w:rsidP="00F44D72"/>
    <w:p w14:paraId="53DB6187" w14:textId="77777777" w:rsidR="00F44D72" w:rsidRDefault="00F44D72" w:rsidP="00F44D72"/>
    <w:p w14:paraId="22394A64" w14:textId="77777777" w:rsidR="00F44D72" w:rsidRPr="00D54BF7" w:rsidRDefault="00F44D72" w:rsidP="00F44D72">
      <w:pPr>
        <w:rPr>
          <w:rFonts w:cs="Arial"/>
          <w:sz w:val="20"/>
        </w:rPr>
      </w:pPr>
    </w:p>
    <w:p w14:paraId="0AE7A9B6" w14:textId="77777777" w:rsidR="00F44D72" w:rsidRDefault="00F44D72" w:rsidP="00AB4675"/>
    <w:p w14:paraId="74665440" w14:textId="77777777" w:rsidR="00F44D72" w:rsidRDefault="00F44D72" w:rsidP="00AB4675"/>
    <w:p w14:paraId="14BB10BE" w14:textId="77777777" w:rsidR="00F44D72" w:rsidRDefault="00F44D72" w:rsidP="00AB4675"/>
    <w:p w14:paraId="677DF54E" w14:textId="77777777" w:rsidR="00F44D72" w:rsidRDefault="00F44D72" w:rsidP="00F44D72"/>
    <w:p w14:paraId="66389896" w14:textId="77777777" w:rsidR="006C2C02" w:rsidRDefault="006C2C02" w:rsidP="006667DA">
      <w:pPr>
        <w:pStyle w:val="Tittel"/>
      </w:pPr>
    </w:p>
    <w:bookmarkEnd w:id="0"/>
    <w:bookmarkEnd w:id="1"/>
    <w:p w14:paraId="29C916A3" w14:textId="587B45CF" w:rsidR="00F44D72" w:rsidRDefault="00990CD4" w:rsidP="006667DA">
      <w:pPr>
        <w:pStyle w:val="Tittel"/>
        <w:rPr>
          <w:rFonts w:ascii="Arial" w:hAnsi="Arial" w:cs="Arial"/>
          <w:bCs/>
          <w:caps/>
          <w:sz w:val="32"/>
          <w:szCs w:val="32"/>
        </w:rPr>
      </w:pPr>
      <w:r>
        <w:rPr>
          <w:rFonts w:ascii="Arial" w:hAnsi="Arial" w:cs="Arial"/>
          <w:bCs/>
          <w:caps/>
          <w:sz w:val="32"/>
          <w:szCs w:val="32"/>
        </w:rPr>
        <w:t>grensesnitt</w:t>
      </w:r>
    </w:p>
    <w:p w14:paraId="22762FC7" w14:textId="77777777" w:rsidR="009D34E8" w:rsidRDefault="009D34E8" w:rsidP="009D34E8"/>
    <w:p w14:paraId="76FC6454" w14:textId="5938699D" w:rsidR="009D34E8" w:rsidRDefault="009D34E8" w:rsidP="005A19CE">
      <w:pPr>
        <w:tabs>
          <w:tab w:val="left" w:pos="1553"/>
        </w:tabs>
        <w:rPr>
          <w:rFonts w:ascii="Arial" w:hAnsi="Arial" w:cs="Arial"/>
          <w:b/>
          <w:bCs/>
          <w:caps/>
          <w:sz w:val="24"/>
          <w:szCs w:val="32"/>
        </w:rPr>
      </w:pPr>
    </w:p>
    <w:p w14:paraId="4BA1F189" w14:textId="77777777" w:rsidR="009D34E8" w:rsidRPr="009D34E8" w:rsidRDefault="009D34E8" w:rsidP="009D34E8">
      <w:pPr>
        <w:rPr>
          <w:rFonts w:ascii="Arial" w:hAnsi="Arial" w:cs="Arial"/>
          <w:b/>
          <w:bCs/>
          <w:caps/>
          <w:sz w:val="24"/>
          <w:szCs w:val="32"/>
        </w:rPr>
      </w:pPr>
    </w:p>
    <w:p w14:paraId="1EBBFAE6" w14:textId="77777777" w:rsidR="00F44D72" w:rsidRPr="009D34E8" w:rsidRDefault="00F44D72" w:rsidP="009D34E8">
      <w:pPr>
        <w:rPr>
          <w:rFonts w:ascii="Arial" w:hAnsi="Arial" w:cs="Arial"/>
          <w:b/>
          <w:bCs/>
          <w:caps/>
          <w:sz w:val="24"/>
          <w:szCs w:val="32"/>
        </w:rPr>
      </w:pPr>
    </w:p>
    <w:p w14:paraId="2C951323" w14:textId="0F905193" w:rsidR="006C2C02" w:rsidRDefault="00EE48E1" w:rsidP="005A70E0">
      <w:pPr>
        <w:jc w:val="center"/>
        <w:rPr>
          <w:b/>
          <w:sz w:val="30"/>
          <w:szCs w:val="30"/>
        </w:rPr>
      </w:pPr>
      <w:r w:rsidRPr="00502845">
        <w:rPr>
          <w:b/>
          <w:sz w:val="30"/>
          <w:szCs w:val="30"/>
        </w:rPr>
        <w:t>K9</w:t>
      </w:r>
      <w:r w:rsidR="00335B7B" w:rsidRPr="00502845">
        <w:rPr>
          <w:b/>
          <w:sz w:val="30"/>
          <w:szCs w:val="30"/>
        </w:rPr>
        <w:t xml:space="preserve">36.04.01 </w:t>
      </w:r>
      <w:proofErr w:type="spellStart"/>
      <w:r w:rsidR="002D7FD0" w:rsidRPr="002D7FD0">
        <w:rPr>
          <w:b/>
          <w:sz w:val="30"/>
          <w:szCs w:val="30"/>
        </w:rPr>
        <w:t>Automated</w:t>
      </w:r>
      <w:proofErr w:type="spellEnd"/>
      <w:r w:rsidR="002D7FD0" w:rsidRPr="002D7FD0">
        <w:rPr>
          <w:b/>
          <w:sz w:val="30"/>
          <w:szCs w:val="30"/>
        </w:rPr>
        <w:t xml:space="preserve"> </w:t>
      </w:r>
      <w:proofErr w:type="spellStart"/>
      <w:r w:rsidR="002D7FD0" w:rsidRPr="002D7FD0">
        <w:rPr>
          <w:b/>
          <w:sz w:val="30"/>
          <w:szCs w:val="30"/>
        </w:rPr>
        <w:t>pipetting</w:t>
      </w:r>
      <w:proofErr w:type="spellEnd"/>
      <w:r w:rsidR="002D7FD0" w:rsidRPr="002D7FD0">
        <w:rPr>
          <w:b/>
          <w:sz w:val="30"/>
          <w:szCs w:val="30"/>
        </w:rPr>
        <w:t xml:space="preserve"> and </w:t>
      </w:r>
      <w:proofErr w:type="spellStart"/>
      <w:r w:rsidR="002D7FD0" w:rsidRPr="002D7FD0">
        <w:rPr>
          <w:b/>
          <w:sz w:val="30"/>
          <w:szCs w:val="30"/>
        </w:rPr>
        <w:t>sorting</w:t>
      </w:r>
      <w:proofErr w:type="spellEnd"/>
      <w:r w:rsidR="002D7FD0" w:rsidRPr="002D7FD0">
        <w:rPr>
          <w:b/>
          <w:sz w:val="30"/>
          <w:szCs w:val="30"/>
        </w:rPr>
        <w:t xml:space="preserve"> system for </w:t>
      </w:r>
      <w:proofErr w:type="spellStart"/>
      <w:r w:rsidR="002D7FD0" w:rsidRPr="002D7FD0">
        <w:rPr>
          <w:b/>
          <w:sz w:val="30"/>
          <w:szCs w:val="30"/>
        </w:rPr>
        <w:t>zebrafish</w:t>
      </w:r>
      <w:proofErr w:type="spellEnd"/>
      <w:r w:rsidR="002D7FD0" w:rsidRPr="002D7FD0">
        <w:rPr>
          <w:b/>
          <w:sz w:val="30"/>
          <w:szCs w:val="30"/>
        </w:rPr>
        <w:t xml:space="preserve"> embryos, eggs and </w:t>
      </w:r>
      <w:proofErr w:type="spellStart"/>
      <w:r w:rsidR="002D7FD0" w:rsidRPr="002D7FD0">
        <w:rPr>
          <w:b/>
          <w:sz w:val="30"/>
          <w:szCs w:val="30"/>
        </w:rPr>
        <w:t>larvae</w:t>
      </w:r>
      <w:proofErr w:type="spellEnd"/>
    </w:p>
    <w:p w14:paraId="44FA81DD" w14:textId="77777777" w:rsidR="001B794A" w:rsidRPr="00502845" w:rsidRDefault="001B794A" w:rsidP="005A70E0">
      <w:pPr>
        <w:jc w:val="center"/>
        <w:rPr>
          <w:rFonts w:ascii="Arial" w:hAnsi="Arial" w:cs="Arial"/>
          <w:b/>
          <w:bCs/>
          <w:caps/>
          <w:sz w:val="24"/>
          <w:szCs w:val="32"/>
        </w:rPr>
      </w:pPr>
    </w:p>
    <w:p w14:paraId="6E0BE76D" w14:textId="3C575E26" w:rsidR="00F44D72" w:rsidRPr="0095025B" w:rsidRDefault="00F44D72" w:rsidP="2D4E3C21">
      <w:pPr>
        <w:jc w:val="center"/>
        <w:rPr>
          <w:rFonts w:cs="Arial"/>
          <w:b/>
          <w:bCs/>
        </w:rPr>
      </w:pPr>
      <w:r w:rsidRPr="2D4E3C21">
        <w:rPr>
          <w:rFonts w:cs="Arial"/>
          <w:b/>
          <w:bCs/>
        </w:rPr>
        <w:t>Prosjekt</w:t>
      </w:r>
      <w:r w:rsidR="004738EA" w:rsidRPr="2D4E3C21">
        <w:rPr>
          <w:rFonts w:cs="Arial"/>
          <w:b/>
          <w:bCs/>
        </w:rPr>
        <w:t xml:space="preserve"> </w:t>
      </w:r>
      <w:r w:rsidR="00C03ECB" w:rsidRPr="2D4E3C21">
        <w:rPr>
          <w:rFonts w:cs="Arial"/>
          <w:b/>
          <w:bCs/>
        </w:rPr>
        <w:t xml:space="preserve">1105601 </w:t>
      </w:r>
      <w:r w:rsidR="32D1A838" w:rsidRPr="2D4E3C21">
        <w:rPr>
          <w:rFonts w:cs="Arial"/>
          <w:b/>
          <w:bCs/>
        </w:rPr>
        <w:t xml:space="preserve">UIO-OUS </w:t>
      </w:r>
      <w:r w:rsidR="00C03ECB" w:rsidRPr="2D4E3C21">
        <w:rPr>
          <w:rFonts w:cs="Arial"/>
          <w:b/>
          <w:bCs/>
        </w:rPr>
        <w:t>Livsvitenskap</w:t>
      </w:r>
      <w:r w:rsidR="4C0C8FE0" w:rsidRPr="2D4E3C21">
        <w:rPr>
          <w:rFonts w:cs="Arial"/>
          <w:b/>
          <w:bCs/>
        </w:rPr>
        <w:t xml:space="preserve"> brukerutstyr</w:t>
      </w:r>
    </w:p>
    <w:p w14:paraId="59BA25E6" w14:textId="77777777" w:rsidR="00F44D72" w:rsidRPr="00D54BF7" w:rsidRDefault="00F44D72" w:rsidP="0047016A"/>
    <w:p w14:paraId="5059CED7" w14:textId="77777777" w:rsidR="00F44D72" w:rsidRPr="00D54BF7" w:rsidRDefault="00F44D72" w:rsidP="0047016A"/>
    <w:p w14:paraId="2060EC11" w14:textId="6B1455FA" w:rsidR="001C2544" w:rsidRDefault="001C2544">
      <w:pPr>
        <w:spacing w:after="160" w:line="259" w:lineRule="auto"/>
      </w:pPr>
      <w:r>
        <w:br w:type="page"/>
      </w:r>
    </w:p>
    <w:p w14:paraId="444F8BAC" w14:textId="77777777" w:rsidR="00404430" w:rsidRDefault="00404430" w:rsidP="00404430">
      <w:pPr>
        <w:pStyle w:val="Default"/>
        <w:rPr>
          <w:b/>
          <w:bCs/>
          <w:sz w:val="23"/>
          <w:szCs w:val="23"/>
        </w:rPr>
      </w:pPr>
      <w:bookmarkStart w:id="2" w:name="_Toc428178835"/>
      <w:bookmarkStart w:id="3" w:name="_Toc435444292"/>
      <w:r>
        <w:rPr>
          <w:b/>
          <w:bCs/>
          <w:sz w:val="23"/>
          <w:szCs w:val="23"/>
        </w:rPr>
        <w:lastRenderedPageBreak/>
        <w:t>1</w:t>
      </w:r>
      <w:r>
        <w:rPr>
          <w:b/>
          <w:bCs/>
          <w:sz w:val="23"/>
          <w:szCs w:val="23"/>
        </w:rPr>
        <w:tab/>
        <w:t xml:space="preserve"> Orientering om leverandørens ansvar </w:t>
      </w:r>
    </w:p>
    <w:p w14:paraId="3AAE0D0B" w14:textId="77777777" w:rsidR="00404430" w:rsidRDefault="00404430" w:rsidP="00404430">
      <w:pPr>
        <w:pStyle w:val="Default"/>
        <w:rPr>
          <w:sz w:val="23"/>
          <w:szCs w:val="23"/>
        </w:rPr>
      </w:pPr>
    </w:p>
    <w:p w14:paraId="42372461" w14:textId="77777777" w:rsidR="00404430" w:rsidRPr="009E5E50" w:rsidRDefault="00404430" w:rsidP="009E5E50">
      <w:r w:rsidRPr="009E5E50">
        <w:t>Leverandøren skal delta i prosjekterings- og grensesnittarbeidet mot prosjekterende og andre entreprenører / leverandører i prosjektet for å sikre at fysiske og funksjonelle grensesnitt blir ivaretatt.</w:t>
      </w:r>
    </w:p>
    <w:p w14:paraId="5C75837C" w14:textId="345336D1" w:rsidR="0084510A" w:rsidRPr="009E5E50" w:rsidRDefault="00E56A4C" w:rsidP="009E5E50">
      <w:r w:rsidRPr="009E5E50">
        <w:t xml:space="preserve">Leverandører må </w:t>
      </w:r>
      <w:r w:rsidR="0086428C" w:rsidRPr="009E5E50">
        <w:t>regne med</w:t>
      </w:r>
      <w:r w:rsidRPr="009E5E50">
        <w:t xml:space="preserve"> deltakelse på prosjekteringsmøter i regi av prosjektet.</w:t>
      </w:r>
    </w:p>
    <w:p w14:paraId="73A8B1DD" w14:textId="77777777" w:rsidR="0084510A" w:rsidRPr="009E5E50" w:rsidRDefault="0084510A" w:rsidP="009E5E50"/>
    <w:p w14:paraId="548728D6" w14:textId="77777777" w:rsidR="0084510A" w:rsidRPr="009E5E50" w:rsidRDefault="0084510A" w:rsidP="009E5E50">
      <w:r w:rsidRPr="009E5E50">
        <w:t xml:space="preserve">Leverandøren har ansvar for alle grensesnitt i forbindelse med sine leveranser og montasjearbeider. I denne sammenheng skal et grensesnitt forstås som et område (teknisk, geografisk, organisatorisk el. lign), hvor to eller flere parter skal samarbeide og enes om en felles løsning for å oppnå tilfredsstillende resultat for sluttproduktene/systemene. </w:t>
      </w:r>
    </w:p>
    <w:p w14:paraId="7192E8A5" w14:textId="77777777" w:rsidR="0084510A" w:rsidRPr="009E5E50" w:rsidRDefault="0084510A" w:rsidP="009E5E50"/>
    <w:p w14:paraId="1975C8B0" w14:textId="77777777" w:rsidR="0084510A" w:rsidRPr="009E5E50" w:rsidRDefault="0084510A" w:rsidP="009E5E50">
      <w:r w:rsidRPr="009E5E50">
        <w:t xml:space="preserve">Alle kostnader i forbindelse med </w:t>
      </w:r>
      <w:proofErr w:type="spellStart"/>
      <w:r w:rsidRPr="009E5E50">
        <w:t>grensesnittshåndtering</w:t>
      </w:r>
      <w:proofErr w:type="spellEnd"/>
      <w:r w:rsidRPr="009E5E50">
        <w:t xml:space="preserve"> skal være inkludert i leveransen. </w:t>
      </w:r>
    </w:p>
    <w:p w14:paraId="1FBF0907" w14:textId="77777777" w:rsidR="0084510A" w:rsidRPr="009E5E50" w:rsidRDefault="0084510A" w:rsidP="009E5E50"/>
    <w:p w14:paraId="4ECCFADB" w14:textId="77777777" w:rsidR="00E43426" w:rsidRPr="009E5E50" w:rsidRDefault="0084510A" w:rsidP="009E5E50">
      <w:r w:rsidRPr="009E5E50">
        <w:t xml:space="preserve">Leverandøren har ansvaret for å identifisere alle grensesnitt som man vil få med andre aktører gjennom hele prosjektet. Dessuten skal Leverandøren aktivt sørge for å bidra til spesifisering av grensesnittet og løsning av grensesnittproblemer. Hvis Leverandøren har behov for ytterligere informasjon fra andre </w:t>
      </w:r>
      <w:proofErr w:type="spellStart"/>
      <w:r w:rsidRPr="009E5E50">
        <w:t>grensesnittsaktører</w:t>
      </w:r>
      <w:proofErr w:type="spellEnd"/>
      <w:r w:rsidRPr="009E5E50">
        <w:t xml:space="preserve">, skal han uten unødig opphold be om slik informasjon. </w:t>
      </w:r>
    </w:p>
    <w:p w14:paraId="2D6ADD5D" w14:textId="77777777" w:rsidR="00E43426" w:rsidRPr="009E5E50" w:rsidRDefault="00E43426" w:rsidP="009E5E50"/>
    <w:p w14:paraId="5CE0E62E" w14:textId="77777777" w:rsidR="00E43426" w:rsidRPr="009E5E50" w:rsidRDefault="0084510A" w:rsidP="009E5E50">
      <w:r w:rsidRPr="009E5E50">
        <w:t xml:space="preserve">Leverandøren skal bidra med all relevant informasjon om sine produkter som andre aktører er avhengige av for å gjennomføre sine leveranser. Dersom det oppstår en situasjon hvor en manglende grensesnittavklaring kan føre til forsinkelse av leveransen og/eller arbeidet, skal Leverandøren øyeblikkelig gi Oppdragsgiver beskjed. </w:t>
      </w:r>
    </w:p>
    <w:p w14:paraId="53769021" w14:textId="77777777" w:rsidR="00E43426" w:rsidRDefault="00E43426" w:rsidP="00E56A4C">
      <w:pPr>
        <w:pStyle w:val="Default"/>
        <w:rPr>
          <w:color w:val="auto"/>
          <w:sz w:val="21"/>
          <w:szCs w:val="21"/>
        </w:rPr>
      </w:pPr>
    </w:p>
    <w:p w14:paraId="44D4B3E0" w14:textId="77777777" w:rsidR="008949E6" w:rsidRDefault="008949E6" w:rsidP="008949E6"/>
    <w:p w14:paraId="4CF9A782" w14:textId="6F4074A2" w:rsidR="005E0AF0" w:rsidRDefault="005E0AF0" w:rsidP="008949E6">
      <w:r>
        <w:t xml:space="preserve">Under følger en oversikt over prosjektets ansvarlige entrepriser og ansvarsgrense mellom entreprise og leverandør. </w:t>
      </w:r>
      <w:r>
        <w:br/>
        <w:t>Alle grensesnitt vil nødvendigvis ikke gjelde aktuelt utstyr.</w:t>
      </w:r>
    </w:p>
    <w:p w14:paraId="0E7548AD" w14:textId="16644E06" w:rsidR="00077E7E" w:rsidRDefault="00404430" w:rsidP="005E0AF0">
      <w:pPr>
        <w:pStyle w:val="Overskrift1"/>
        <w:numPr>
          <w:ilvl w:val="0"/>
          <w:numId w:val="0"/>
        </w:numPr>
      </w:pPr>
      <w:bookmarkStart w:id="4" w:name="_Toc444761963"/>
      <w:r>
        <w:t xml:space="preserve">2 </w:t>
      </w:r>
      <w:r>
        <w:tab/>
      </w:r>
      <w:r w:rsidR="00762040">
        <w:t>G</w:t>
      </w:r>
      <w:r w:rsidR="00C91C5A">
        <w:t>rensesnitt</w:t>
      </w:r>
      <w:bookmarkEnd w:id="4"/>
    </w:p>
    <w:p w14:paraId="7DD926B6" w14:textId="1AD004AC" w:rsidR="008949E6" w:rsidRDefault="008F01BA" w:rsidP="00C91C5A">
      <w:r>
        <w:t xml:space="preserve">Oppdragsgiver har utarbeidet et skjema </w:t>
      </w:r>
      <w:r w:rsidR="00EE77B7">
        <w:t xml:space="preserve">hvor tilbydere skal fylle ut </w:t>
      </w:r>
      <w:r w:rsidR="00F122DC">
        <w:t xml:space="preserve">tekniske spesifikasjoner og krav til utstyret. Se konkurransens vedlegg </w:t>
      </w:r>
      <w:r w:rsidR="00BA4137">
        <w:t>4.0</w:t>
      </w:r>
      <w:r w:rsidR="00F122DC">
        <w:t xml:space="preserve"> </w:t>
      </w:r>
      <w:r w:rsidR="00BA4137">
        <w:t>Kravspesifikasjon</w:t>
      </w:r>
      <w:r w:rsidR="00F122DC">
        <w:t xml:space="preserve">. </w:t>
      </w:r>
      <w:r w:rsidR="00F122DC">
        <w:br/>
        <w:t xml:space="preserve">Skjema er ikke uttømmende, og tilbyder skal supplere med informasjon </w:t>
      </w:r>
      <w:r w:rsidR="00345C34">
        <w:t xml:space="preserve">hvis nødvendig. </w:t>
      </w:r>
      <w:r w:rsidR="009E639B">
        <w:br/>
      </w:r>
    </w:p>
    <w:p w14:paraId="0EAF0E1B" w14:textId="77777777" w:rsidR="00C91C5A" w:rsidRDefault="00C91C5A" w:rsidP="00C91C5A">
      <w:pPr>
        <w:rPr>
          <w:sz w:val="11"/>
          <w:szCs w:val="11"/>
        </w:rPr>
      </w:pPr>
    </w:p>
    <w:p w14:paraId="6CBCCA31" w14:textId="5C83E769" w:rsidR="008949E6" w:rsidRPr="00D85EA6" w:rsidRDefault="005552A7" w:rsidP="008949E6">
      <w:pPr>
        <w:spacing w:before="1" w:line="110" w:lineRule="exact"/>
        <w:rPr>
          <w:sz w:val="11"/>
          <w:szCs w:val="11"/>
        </w:rPr>
      </w:pPr>
      <w:r>
        <w:rPr>
          <w:sz w:val="11"/>
          <w:szCs w:val="11"/>
        </w:rPr>
        <w:br/>
      </w:r>
    </w:p>
    <w:p w14:paraId="21A5B655" w14:textId="46571E86" w:rsidR="008949E6" w:rsidRPr="00E663B8" w:rsidRDefault="00404430" w:rsidP="00404430">
      <w:pPr>
        <w:pStyle w:val="Overskrift2"/>
        <w:numPr>
          <w:ilvl w:val="0"/>
          <w:numId w:val="0"/>
        </w:numPr>
        <w:ind w:left="-142" w:firstLine="142"/>
      </w:pPr>
      <w:bookmarkStart w:id="5" w:name="_Toc444761965"/>
      <w:r>
        <w:t xml:space="preserve">2.1 </w:t>
      </w:r>
      <w:bookmarkEnd w:id="5"/>
      <w:r w:rsidR="00544454">
        <w:t xml:space="preserve">Inntransport og </w:t>
      </w:r>
      <w:proofErr w:type="spellStart"/>
      <w:r w:rsidR="00544454">
        <w:t>plassmessige</w:t>
      </w:r>
      <w:proofErr w:type="spellEnd"/>
      <w:r w:rsidR="00544454">
        <w:t xml:space="preserve"> forutsetninger</w:t>
      </w:r>
    </w:p>
    <w:p w14:paraId="6D50B085" w14:textId="029554FA" w:rsidR="00C91C5A" w:rsidRDefault="00F16EDF" w:rsidP="00C91C5A">
      <w:r>
        <w:t xml:space="preserve">Leverandør er ansvarlig for inntransport av sitt utstyr. </w:t>
      </w:r>
      <w:r w:rsidR="00F02B12">
        <w:br/>
      </w:r>
      <w:r w:rsidR="00E67052">
        <w:br/>
      </w:r>
      <w:r w:rsidR="001B4B74">
        <w:t>Det forutsettes at enheten kan transporteres inn via etablerte døråpninger</w:t>
      </w:r>
      <w:r w:rsidR="00166EC6">
        <w:t xml:space="preserve">, men ved </w:t>
      </w:r>
      <w:r w:rsidR="00D44B13">
        <w:t>besvarelse</w:t>
      </w:r>
      <w:r w:rsidR="00166EC6">
        <w:t xml:space="preserve"> av </w:t>
      </w:r>
      <w:r w:rsidR="00792D0D">
        <w:t xml:space="preserve">4.0 Kravspesifikasjon </w:t>
      </w:r>
      <w:r w:rsidR="00166EC6">
        <w:t xml:space="preserve">kan eventuelle avvik identifiseres og tiltak kan settes i gang tidlig og før </w:t>
      </w:r>
      <w:r w:rsidR="00B33984">
        <w:t xml:space="preserve">inntransport finner sted. </w:t>
      </w:r>
    </w:p>
    <w:p w14:paraId="660FD8FD" w14:textId="77777777" w:rsidR="00B33984" w:rsidRPr="004E5F8A" w:rsidRDefault="00B33984" w:rsidP="00C91C5A"/>
    <w:p w14:paraId="096AC84A" w14:textId="77777777" w:rsidR="00C6084F" w:rsidRDefault="00C6084F" w:rsidP="00C6084F">
      <w:pPr>
        <w:pStyle w:val="Default"/>
        <w:rPr>
          <w:sz w:val="21"/>
          <w:szCs w:val="21"/>
        </w:rPr>
      </w:pPr>
      <w:r>
        <w:rPr>
          <w:sz w:val="21"/>
          <w:szCs w:val="21"/>
        </w:rPr>
        <w:t xml:space="preserve">Da det skal leveres et større antall enheter, og plass til mellomlagring på byggeplassen er begrenset, må leverandøren levere og transportere inn enhetene til sluttdestinasjonen i puljer. </w:t>
      </w:r>
    </w:p>
    <w:p w14:paraId="60926698" w14:textId="77777777" w:rsidR="00C6084F" w:rsidRDefault="00C6084F" w:rsidP="00C6084F">
      <w:pPr>
        <w:pStyle w:val="Default"/>
        <w:rPr>
          <w:sz w:val="21"/>
          <w:szCs w:val="21"/>
        </w:rPr>
      </w:pPr>
    </w:p>
    <w:p w14:paraId="0D7F1F9E" w14:textId="60CF95BC" w:rsidR="00C91C5A" w:rsidRPr="008E79C4" w:rsidRDefault="00C6084F" w:rsidP="008E79C4">
      <w:pPr>
        <w:pStyle w:val="Default"/>
        <w:rPr>
          <w:sz w:val="21"/>
          <w:szCs w:val="21"/>
        </w:rPr>
      </w:pPr>
      <w:r>
        <w:rPr>
          <w:sz w:val="21"/>
          <w:szCs w:val="21"/>
        </w:rPr>
        <w:t xml:space="preserve">Leverandøren skal benytte anviste transportveier. </w:t>
      </w:r>
      <w:r w:rsidR="00D15D39">
        <w:br/>
      </w:r>
    </w:p>
    <w:p w14:paraId="75841EC5" w14:textId="77777777" w:rsidR="00C91C5A" w:rsidRDefault="00C91C5A" w:rsidP="00C91C5A"/>
    <w:p w14:paraId="689D7462" w14:textId="2F993965" w:rsidR="00C91C5A" w:rsidRPr="002A0AAD" w:rsidRDefault="00404430" w:rsidP="00404430">
      <w:pPr>
        <w:pStyle w:val="Overskrift2"/>
        <w:numPr>
          <w:ilvl w:val="0"/>
          <w:numId w:val="0"/>
        </w:numPr>
        <w:ind w:left="-142" w:firstLine="142"/>
      </w:pPr>
      <w:bookmarkStart w:id="6" w:name="_Toc444775467"/>
      <w:r>
        <w:lastRenderedPageBreak/>
        <w:t xml:space="preserve"> 2.2 </w:t>
      </w:r>
      <w:r w:rsidR="00C91C5A" w:rsidRPr="002A0AAD">
        <w:t>K30</w:t>
      </w:r>
      <w:r w:rsidR="00353501">
        <w:t>1</w:t>
      </w:r>
      <w:r w:rsidR="00C91C5A" w:rsidRPr="002A0AAD">
        <w:t xml:space="preserve"> </w:t>
      </w:r>
      <w:bookmarkEnd w:id="6"/>
      <w:r w:rsidR="00930CD7">
        <w:t>Rørarbeid</w:t>
      </w:r>
      <w:r w:rsidR="00B8764E">
        <w:t>; vann, trykkluft og gasser</w:t>
      </w:r>
    </w:p>
    <w:p w14:paraId="647136B7" w14:textId="77777777" w:rsidR="00CF272C" w:rsidRPr="00AF43CB" w:rsidRDefault="00EC68CF" w:rsidP="00AA1FB6">
      <w:pPr>
        <w:rPr>
          <w:u w:val="single"/>
        </w:rPr>
      </w:pPr>
      <w:r w:rsidRPr="00AF43CB">
        <w:rPr>
          <w:u w:val="single"/>
        </w:rPr>
        <w:t>Entreprise K30</w:t>
      </w:r>
      <w:r w:rsidR="003220F2" w:rsidRPr="00AF43CB">
        <w:rPr>
          <w:u w:val="single"/>
        </w:rPr>
        <w:t>1</w:t>
      </w:r>
      <w:r w:rsidRPr="00AF43CB">
        <w:rPr>
          <w:u w:val="single"/>
        </w:rPr>
        <w:t xml:space="preserve"> har ansvar for</w:t>
      </w:r>
      <w:r w:rsidR="00CF272C" w:rsidRPr="00AF43CB">
        <w:rPr>
          <w:u w:val="single"/>
        </w:rPr>
        <w:t xml:space="preserve">: </w:t>
      </w:r>
    </w:p>
    <w:p w14:paraId="5BCDF90C" w14:textId="77777777" w:rsidR="003A68FB" w:rsidRPr="003A68FB" w:rsidRDefault="00CF272C" w:rsidP="003A68FB">
      <w:pPr>
        <w:pStyle w:val="Listeavsnitt"/>
        <w:numPr>
          <w:ilvl w:val="0"/>
          <w:numId w:val="17"/>
        </w:numPr>
        <w:ind w:left="426"/>
        <w:rPr>
          <w:rFonts w:ascii="Arial" w:hAnsi="Arial" w:cs="Arial"/>
          <w:szCs w:val="21"/>
        </w:rPr>
      </w:pPr>
      <w:r>
        <w:t>K</w:t>
      </w:r>
      <w:r w:rsidR="00D25DFD">
        <w:t xml:space="preserve">omplett røranlegg </w:t>
      </w:r>
      <w:r w:rsidR="00735E2B">
        <w:t>for tappevann til og med sten</w:t>
      </w:r>
      <w:r w:rsidR="00F84B95">
        <w:t>g</w:t>
      </w:r>
      <w:r w:rsidR="00735E2B">
        <w:t>eventil vann er ført frem til rommene. Dette gleder alle vann-typer</w:t>
      </w:r>
      <w:r w:rsidR="00F84B95">
        <w:t xml:space="preserve">. </w:t>
      </w:r>
    </w:p>
    <w:p w14:paraId="45E260B9" w14:textId="1395258B" w:rsidR="00CF272C" w:rsidRPr="003A68FB" w:rsidRDefault="00CF272C" w:rsidP="003A68FB">
      <w:pPr>
        <w:pStyle w:val="Listeavsnitt"/>
        <w:numPr>
          <w:ilvl w:val="0"/>
          <w:numId w:val="17"/>
        </w:numPr>
        <w:ind w:left="426"/>
        <w:rPr>
          <w:rFonts w:ascii="Arial" w:hAnsi="Arial" w:cs="Arial"/>
          <w:szCs w:val="21"/>
        </w:rPr>
      </w:pPr>
      <w:r w:rsidRPr="003A68FB">
        <w:rPr>
          <w:rFonts w:ascii="Arial" w:hAnsi="Arial" w:cs="Arial"/>
          <w:szCs w:val="21"/>
        </w:rPr>
        <w:t xml:space="preserve">Komplett røranlegg for teknisk trykkluft til og med stengeventil i rom med utstyr som skal tilkobles anlegget. </w:t>
      </w:r>
    </w:p>
    <w:p w14:paraId="51F74A03" w14:textId="37CBC505" w:rsidR="00AF43CB" w:rsidRDefault="00AF43CB" w:rsidP="003A68FB">
      <w:pPr>
        <w:pStyle w:val="Default"/>
        <w:numPr>
          <w:ilvl w:val="0"/>
          <w:numId w:val="17"/>
        </w:numPr>
        <w:ind w:left="426"/>
        <w:rPr>
          <w:sz w:val="21"/>
          <w:szCs w:val="21"/>
        </w:rPr>
      </w:pPr>
      <w:r>
        <w:rPr>
          <w:sz w:val="21"/>
          <w:szCs w:val="21"/>
        </w:rPr>
        <w:t>Tilførsler av gassrør frem til utstyrsenheter. M</w:t>
      </w:r>
      <w:r w:rsidRPr="0038148A">
        <w:rPr>
          <w:sz w:val="21"/>
          <w:szCs w:val="21"/>
        </w:rPr>
        <w:t>ed stengeventil</w:t>
      </w:r>
      <w:r>
        <w:rPr>
          <w:sz w:val="21"/>
          <w:szCs w:val="21"/>
        </w:rPr>
        <w:t xml:space="preserve"> og eventuell regulator</w:t>
      </w:r>
      <w:r w:rsidRPr="0038148A">
        <w:rPr>
          <w:sz w:val="21"/>
          <w:szCs w:val="21"/>
        </w:rPr>
        <w:t>.</w:t>
      </w:r>
      <w:r>
        <w:rPr>
          <w:sz w:val="21"/>
          <w:szCs w:val="21"/>
        </w:rPr>
        <w:t xml:space="preserve"> </w:t>
      </w:r>
    </w:p>
    <w:p w14:paraId="65E58620" w14:textId="77777777" w:rsidR="006C2C44" w:rsidRPr="002F4A2C" w:rsidRDefault="00F84B95" w:rsidP="00AF43CB">
      <w:pPr>
        <w:rPr>
          <w:rFonts w:ascii="Arial" w:hAnsi="Arial" w:cs="Arial"/>
          <w:szCs w:val="21"/>
          <w:u w:val="single"/>
        </w:rPr>
      </w:pPr>
      <w:r>
        <w:br/>
      </w:r>
      <w:r w:rsidR="0035338E" w:rsidRPr="002F4A2C">
        <w:rPr>
          <w:rFonts w:ascii="Arial" w:hAnsi="Arial" w:cs="Arial"/>
          <w:szCs w:val="21"/>
          <w:u w:val="single"/>
        </w:rPr>
        <w:t>Leverandøren skal</w:t>
      </w:r>
      <w:r w:rsidR="006C2C44" w:rsidRPr="002F4A2C">
        <w:rPr>
          <w:rFonts w:ascii="Arial" w:hAnsi="Arial" w:cs="Arial"/>
          <w:szCs w:val="21"/>
          <w:u w:val="single"/>
        </w:rPr>
        <w:t>:</w:t>
      </w:r>
      <w:r w:rsidR="0035338E" w:rsidRPr="002F4A2C">
        <w:rPr>
          <w:rFonts w:ascii="Arial" w:hAnsi="Arial" w:cs="Arial"/>
          <w:szCs w:val="21"/>
          <w:u w:val="single"/>
        </w:rPr>
        <w:t xml:space="preserve"> </w:t>
      </w:r>
    </w:p>
    <w:p w14:paraId="2CAB0CBD" w14:textId="1C9B7FE4" w:rsidR="0035338E" w:rsidRPr="003A68FB" w:rsidRDefault="006C2C44" w:rsidP="00307D1A">
      <w:pPr>
        <w:pStyle w:val="Listeavsnitt"/>
        <w:numPr>
          <w:ilvl w:val="0"/>
          <w:numId w:val="18"/>
        </w:numPr>
        <w:ind w:left="426"/>
        <w:rPr>
          <w:rFonts w:ascii="Arial" w:hAnsi="Arial" w:cs="Arial"/>
          <w:szCs w:val="21"/>
        </w:rPr>
      </w:pPr>
      <w:r w:rsidRPr="003A68FB">
        <w:rPr>
          <w:rFonts w:ascii="Arial" w:hAnsi="Arial" w:cs="Arial"/>
          <w:szCs w:val="21"/>
        </w:rPr>
        <w:t>T</w:t>
      </w:r>
      <w:r w:rsidR="0035338E" w:rsidRPr="003A68FB">
        <w:rPr>
          <w:rFonts w:ascii="Arial" w:hAnsi="Arial" w:cs="Arial"/>
          <w:szCs w:val="21"/>
        </w:rPr>
        <w:t>ilpasse opplegg fra uttakspost</w:t>
      </w:r>
      <w:r w:rsidR="00516EC2">
        <w:rPr>
          <w:rFonts w:ascii="Arial" w:hAnsi="Arial" w:cs="Arial"/>
          <w:szCs w:val="21"/>
        </w:rPr>
        <w:t xml:space="preserve"> vann</w:t>
      </w:r>
      <w:r w:rsidR="0035338E" w:rsidRPr="003A68FB">
        <w:rPr>
          <w:rFonts w:ascii="Arial" w:hAnsi="Arial" w:cs="Arial"/>
          <w:szCs w:val="21"/>
        </w:rPr>
        <w:t xml:space="preserve"> til utstyret internt i rom, samt tilpasse og koble utstyret til oppstikk/sluk. </w:t>
      </w:r>
    </w:p>
    <w:p w14:paraId="07453313" w14:textId="4FD41296" w:rsidR="003A68FB" w:rsidRDefault="007529C4" w:rsidP="00307D1A">
      <w:pPr>
        <w:pStyle w:val="Listeavsnitt"/>
        <w:numPr>
          <w:ilvl w:val="0"/>
          <w:numId w:val="18"/>
        </w:numPr>
        <w:ind w:left="426"/>
      </w:pPr>
      <w:r>
        <w:rPr>
          <w:rFonts w:ascii="Arial" w:hAnsi="Arial" w:cs="Arial"/>
          <w:szCs w:val="21"/>
        </w:rPr>
        <w:t xml:space="preserve">Tilpasse og tilkoble </w:t>
      </w:r>
      <w:r w:rsidR="0033098B">
        <w:rPr>
          <w:rFonts w:ascii="Arial" w:hAnsi="Arial" w:cs="Arial"/>
          <w:szCs w:val="21"/>
        </w:rPr>
        <w:t xml:space="preserve">teknisk trykkluft fra utstyr til stengeventil i rom. </w:t>
      </w:r>
      <w:r w:rsidR="0033098B">
        <w:rPr>
          <w:rFonts w:ascii="Arial" w:hAnsi="Arial" w:cs="Arial"/>
          <w:szCs w:val="21"/>
        </w:rPr>
        <w:br/>
      </w:r>
      <w:r w:rsidR="003A68FB" w:rsidRPr="003A68FB">
        <w:rPr>
          <w:rFonts w:ascii="Arial" w:hAnsi="Arial" w:cs="Arial"/>
          <w:szCs w:val="21"/>
        </w:rPr>
        <w:t>Oppgi nødvendige spesifikasjoner for tilkoblinger</w:t>
      </w:r>
      <w:r w:rsidR="00307D1A">
        <w:rPr>
          <w:rFonts w:ascii="Arial" w:hAnsi="Arial" w:cs="Arial"/>
          <w:szCs w:val="21"/>
        </w:rPr>
        <w:t>, trykkluft</w:t>
      </w:r>
      <w:r w:rsidR="003A68FB" w:rsidRPr="003A68FB">
        <w:rPr>
          <w:rFonts w:ascii="Arial" w:hAnsi="Arial" w:cs="Arial"/>
          <w:szCs w:val="21"/>
        </w:rPr>
        <w:t>.</w:t>
      </w:r>
    </w:p>
    <w:p w14:paraId="223B67CE" w14:textId="47E9FD2E" w:rsidR="00B8764E" w:rsidRDefault="00307D1A" w:rsidP="00307D1A">
      <w:pPr>
        <w:pStyle w:val="Default"/>
        <w:numPr>
          <w:ilvl w:val="0"/>
          <w:numId w:val="18"/>
        </w:numPr>
        <w:ind w:left="426"/>
        <w:rPr>
          <w:sz w:val="21"/>
          <w:szCs w:val="21"/>
        </w:rPr>
      </w:pPr>
      <w:r>
        <w:rPr>
          <w:color w:val="auto"/>
          <w:sz w:val="21"/>
          <w:szCs w:val="21"/>
        </w:rPr>
        <w:t>O</w:t>
      </w:r>
      <w:r w:rsidR="00B8764E" w:rsidRPr="00EF5736">
        <w:rPr>
          <w:color w:val="auto"/>
          <w:sz w:val="21"/>
          <w:szCs w:val="21"/>
        </w:rPr>
        <w:t>ppgi nødvendige spesifikasjoner for tilkoblinge</w:t>
      </w:r>
      <w:r>
        <w:rPr>
          <w:color w:val="auto"/>
          <w:sz w:val="21"/>
          <w:szCs w:val="21"/>
        </w:rPr>
        <w:t>r, gass</w:t>
      </w:r>
      <w:r w:rsidR="00246332">
        <w:rPr>
          <w:color w:val="auto"/>
          <w:sz w:val="21"/>
          <w:szCs w:val="21"/>
        </w:rPr>
        <w:t xml:space="preserve">, og inkludere alle sine komponenter som inngår i løsningen </w:t>
      </w:r>
    </w:p>
    <w:p w14:paraId="5A57E478" w14:textId="77777777" w:rsidR="00AA1FB6" w:rsidRDefault="00AA1FB6" w:rsidP="00AA1FB6"/>
    <w:p w14:paraId="7CA0ECB7" w14:textId="77777777" w:rsidR="00EC68CF" w:rsidRDefault="00EC68CF" w:rsidP="00C91C5A"/>
    <w:p w14:paraId="44A619B2" w14:textId="59C431BA" w:rsidR="00F840ED" w:rsidRPr="002A0AAD" w:rsidRDefault="00404430" w:rsidP="00404430">
      <w:pPr>
        <w:pStyle w:val="Overskrift2"/>
        <w:numPr>
          <w:ilvl w:val="0"/>
          <w:numId w:val="0"/>
        </w:numPr>
        <w:ind w:left="-142" w:firstLine="142"/>
      </w:pPr>
      <w:r>
        <w:t xml:space="preserve">2.3 </w:t>
      </w:r>
      <w:r w:rsidR="00F840ED">
        <w:t>K30</w:t>
      </w:r>
      <w:r w:rsidR="005B491B">
        <w:t>2</w:t>
      </w:r>
      <w:r w:rsidR="00F840ED">
        <w:t xml:space="preserve"> </w:t>
      </w:r>
      <w:r w:rsidR="00CA086F">
        <w:t>Luftbehandlingsanlegg</w:t>
      </w:r>
    </w:p>
    <w:p w14:paraId="07C381E8" w14:textId="0CF1CFB5" w:rsidR="00E409F5" w:rsidRPr="00E67FBE" w:rsidRDefault="00E409F5" w:rsidP="00E409F5">
      <w:pPr>
        <w:autoSpaceDE w:val="0"/>
        <w:autoSpaceDN w:val="0"/>
        <w:adjustRightInd w:val="0"/>
        <w:spacing w:line="240" w:lineRule="auto"/>
        <w:rPr>
          <w:rFonts w:ascii="Arial" w:hAnsi="Arial" w:cs="Arial"/>
          <w:szCs w:val="21"/>
        </w:rPr>
      </w:pPr>
      <w:r w:rsidRPr="00E67FBE">
        <w:rPr>
          <w:rFonts w:ascii="Arial" w:hAnsi="Arial" w:cs="Arial"/>
          <w:szCs w:val="21"/>
        </w:rPr>
        <w:t xml:space="preserve">Leverandøren </w:t>
      </w:r>
      <w:r w:rsidR="00920BBE">
        <w:rPr>
          <w:rFonts w:ascii="Arial" w:hAnsi="Arial" w:cs="Arial"/>
          <w:szCs w:val="21"/>
        </w:rPr>
        <w:t>skal</w:t>
      </w:r>
      <w:r w:rsidRPr="00E67FBE">
        <w:rPr>
          <w:rFonts w:ascii="Arial" w:hAnsi="Arial" w:cs="Arial"/>
          <w:szCs w:val="21"/>
        </w:rPr>
        <w:t xml:space="preserve"> opplyse om </w:t>
      </w:r>
      <w:r>
        <w:rPr>
          <w:rFonts w:ascii="Arial" w:hAnsi="Arial" w:cs="Arial"/>
          <w:szCs w:val="21"/>
        </w:rPr>
        <w:t xml:space="preserve">eventuelle </w:t>
      </w:r>
      <w:r w:rsidRPr="00E67FBE">
        <w:rPr>
          <w:rFonts w:ascii="Arial" w:hAnsi="Arial" w:cs="Arial"/>
          <w:szCs w:val="21"/>
        </w:rPr>
        <w:t>behov for tilkobling til ventilasjonssystem for å fange opp varme, lukt eller overskuddsdamp</w:t>
      </w:r>
      <w:r>
        <w:rPr>
          <w:rFonts w:ascii="Arial" w:hAnsi="Arial" w:cs="Arial"/>
          <w:szCs w:val="21"/>
        </w:rPr>
        <w:t xml:space="preserve"> fra utstyr</w:t>
      </w:r>
      <w:r w:rsidRPr="00E67FBE">
        <w:rPr>
          <w:rFonts w:ascii="Arial" w:hAnsi="Arial" w:cs="Arial"/>
          <w:szCs w:val="21"/>
        </w:rPr>
        <w:t xml:space="preserve">. </w:t>
      </w:r>
    </w:p>
    <w:p w14:paraId="725B525B" w14:textId="77777777" w:rsidR="00E409F5" w:rsidRPr="00E67FBE" w:rsidRDefault="00E409F5" w:rsidP="00E409F5">
      <w:pPr>
        <w:autoSpaceDE w:val="0"/>
        <w:autoSpaceDN w:val="0"/>
        <w:adjustRightInd w:val="0"/>
        <w:spacing w:line="240" w:lineRule="auto"/>
        <w:rPr>
          <w:rFonts w:ascii="Arial" w:hAnsi="Arial" w:cs="Arial"/>
          <w:szCs w:val="21"/>
        </w:rPr>
      </w:pPr>
      <w:r w:rsidRPr="00E67FBE">
        <w:rPr>
          <w:rFonts w:ascii="Arial" w:hAnsi="Arial" w:cs="Arial"/>
          <w:szCs w:val="21"/>
        </w:rPr>
        <w:t xml:space="preserve">Leverandøren skal oppgi alle relevante data for dimensjonering av avtrekk som luftmengder, </w:t>
      </w:r>
      <w:r>
        <w:rPr>
          <w:rFonts w:ascii="Arial" w:hAnsi="Arial" w:cs="Arial"/>
          <w:szCs w:val="21"/>
        </w:rPr>
        <w:t xml:space="preserve">trykkfall, </w:t>
      </w:r>
      <w:r w:rsidRPr="00E67FBE">
        <w:rPr>
          <w:rFonts w:ascii="Arial" w:hAnsi="Arial" w:cs="Arial"/>
          <w:szCs w:val="21"/>
        </w:rPr>
        <w:t xml:space="preserve">temperatur og dimensjoner for tilkobling og om det forutsettes fast eller brutt avtrekk. </w:t>
      </w:r>
    </w:p>
    <w:p w14:paraId="7DBEB518" w14:textId="77777777" w:rsidR="00C91C5A" w:rsidRDefault="00C91C5A" w:rsidP="008949E6"/>
    <w:p w14:paraId="3FA4428B" w14:textId="77777777" w:rsidR="004112C8" w:rsidRDefault="004112C8" w:rsidP="008949E6"/>
    <w:p w14:paraId="1836555A" w14:textId="7856A29F" w:rsidR="00C91C5A" w:rsidRDefault="00404430" w:rsidP="00404430">
      <w:pPr>
        <w:pStyle w:val="Overskrift2"/>
        <w:numPr>
          <w:ilvl w:val="0"/>
          <w:numId w:val="0"/>
        </w:numPr>
        <w:ind w:left="567" w:hanging="567"/>
      </w:pPr>
      <w:r>
        <w:t>2.</w:t>
      </w:r>
      <w:r w:rsidR="00930CD7">
        <w:t>4</w:t>
      </w:r>
      <w:r>
        <w:t xml:space="preserve"> </w:t>
      </w:r>
      <w:r w:rsidR="00C91C5A">
        <w:t xml:space="preserve">K401 </w:t>
      </w:r>
      <w:r w:rsidR="00930CD7">
        <w:t>Elk</w:t>
      </w:r>
      <w:r w:rsidR="00A06438">
        <w:t>raft og tele</w:t>
      </w:r>
    </w:p>
    <w:p w14:paraId="77752C71" w14:textId="5166E569" w:rsidR="00C91C5A" w:rsidRDefault="00C91C5A" w:rsidP="00C91C5A">
      <w:r>
        <w:t>Alle maskiner som krever 3-fase strømforsyning skal leveres for TN-S-system. Det betyr at eventuelle lasker mellom N- og PE-leder må fjernes og at det er separate tilkoblingsklemmer for lederne.</w:t>
      </w:r>
      <w:r w:rsidR="001C71DA">
        <w:t xml:space="preserve"> </w:t>
      </w:r>
    </w:p>
    <w:p w14:paraId="6536E794" w14:textId="77777777" w:rsidR="00C91C5A" w:rsidRDefault="00C91C5A" w:rsidP="00C91C5A"/>
    <w:p w14:paraId="065F14C7" w14:textId="77777777" w:rsidR="00C91C5A" w:rsidRDefault="00C91C5A" w:rsidP="00C91C5A">
      <w:r>
        <w:t>Maskiner med strømbehov inntil 32A/400V forutsettes som hovedregel forsynt via løs ledning og støpsel. Ved strømbehov utover dette, skal det benyttes fast tilkobling og eventuell servicebryter. Tilkobling til og montering av servicebryter leveres/monteres av Entreprise K401.</w:t>
      </w:r>
    </w:p>
    <w:p w14:paraId="08ACBB03" w14:textId="77777777" w:rsidR="001C71DA" w:rsidRDefault="001C71DA" w:rsidP="00C91C5A"/>
    <w:p w14:paraId="658F15B7" w14:textId="3322A4F1" w:rsidR="001C71DA" w:rsidRPr="00FF253D" w:rsidRDefault="00571312" w:rsidP="00FF253D">
      <w:pPr>
        <w:autoSpaceDE w:val="0"/>
        <w:autoSpaceDN w:val="0"/>
        <w:adjustRightInd w:val="0"/>
        <w:spacing w:line="240" w:lineRule="auto"/>
        <w:rPr>
          <w:rFonts w:ascii="Arial" w:hAnsi="Arial" w:cs="Arial"/>
          <w:sz w:val="22"/>
          <w:szCs w:val="21"/>
        </w:rPr>
      </w:pPr>
      <w:r w:rsidRPr="00FF253D">
        <w:rPr>
          <w:rFonts w:ascii="Arial" w:hAnsi="Arial" w:cs="Arial"/>
          <w:szCs w:val="21"/>
        </w:rPr>
        <w:t>Leverandøren skal oppgi effekt-</w:t>
      </w:r>
      <w:r w:rsidR="00FF253D">
        <w:rPr>
          <w:rFonts w:ascii="Arial" w:hAnsi="Arial" w:cs="Arial"/>
          <w:szCs w:val="21"/>
        </w:rPr>
        <w:t>(kW)</w:t>
      </w:r>
      <w:r w:rsidRPr="00FF253D">
        <w:rPr>
          <w:rFonts w:ascii="Arial" w:hAnsi="Arial" w:cs="Arial"/>
          <w:szCs w:val="21"/>
        </w:rPr>
        <w:t>/strømbehov</w:t>
      </w:r>
      <w:r w:rsidR="00FF253D">
        <w:rPr>
          <w:rFonts w:ascii="Arial" w:hAnsi="Arial" w:cs="Arial"/>
          <w:szCs w:val="21"/>
        </w:rPr>
        <w:t>(A)</w:t>
      </w:r>
      <w:r w:rsidRPr="00FF253D">
        <w:rPr>
          <w:rFonts w:ascii="Arial" w:hAnsi="Arial" w:cs="Arial"/>
          <w:szCs w:val="21"/>
        </w:rPr>
        <w:t xml:space="preserve"> og beskrive foretrukket plassering </w:t>
      </w:r>
      <w:r w:rsidR="00FF253D">
        <w:t>a</w:t>
      </w:r>
      <w:r w:rsidR="001C71DA">
        <w:t>ntall av elektriske tilkoblingspunkter for 400V og 230V.</w:t>
      </w:r>
    </w:p>
    <w:p w14:paraId="3D40ED17" w14:textId="77777777" w:rsidR="00C91C5A" w:rsidRDefault="00C91C5A" w:rsidP="00C91C5A"/>
    <w:p w14:paraId="6B17F1D8" w14:textId="317A3F3C" w:rsidR="007403A3" w:rsidRDefault="00C91C5A" w:rsidP="00C91C5A">
      <w:r>
        <w:t>Entreprise K401 leverer datapunkt. Antall og foretrukket plassering av datapunkt</w:t>
      </w:r>
      <w:r w:rsidR="001C71DA">
        <w:t>er</w:t>
      </w:r>
      <w:r>
        <w:t xml:space="preserve"> skal beskrives.</w:t>
      </w:r>
    </w:p>
    <w:p w14:paraId="2ECF625A" w14:textId="77777777" w:rsidR="005F649E" w:rsidRDefault="005F649E" w:rsidP="00C91C5A"/>
    <w:p w14:paraId="33ED8FD7" w14:textId="5C689DE6" w:rsidR="00F840ED" w:rsidRDefault="00404430" w:rsidP="00404430">
      <w:pPr>
        <w:pStyle w:val="Overskrift2"/>
        <w:numPr>
          <w:ilvl w:val="0"/>
          <w:numId w:val="0"/>
        </w:numPr>
        <w:ind w:left="-142" w:firstLine="142"/>
      </w:pPr>
      <w:bookmarkStart w:id="7" w:name="_Toc445300030"/>
      <w:bookmarkStart w:id="8" w:name="_Toc449512761"/>
      <w:r>
        <w:t>2.</w:t>
      </w:r>
      <w:r w:rsidR="0031742D">
        <w:t>5</w:t>
      </w:r>
      <w:r>
        <w:t xml:space="preserve"> </w:t>
      </w:r>
      <w:r w:rsidR="00F840ED">
        <w:t>K50</w:t>
      </w:r>
      <w:r w:rsidR="005076F3">
        <w:t>2</w:t>
      </w:r>
      <w:r w:rsidR="00F840ED">
        <w:t xml:space="preserve"> Automasjon</w:t>
      </w:r>
      <w:bookmarkEnd w:id="7"/>
      <w:bookmarkEnd w:id="8"/>
      <w:r w:rsidR="00930CD7">
        <w:t xml:space="preserve"> SD</w:t>
      </w:r>
    </w:p>
    <w:p w14:paraId="4D517FF4" w14:textId="0589CCF5" w:rsidR="00092EFB" w:rsidRDefault="00930CD7" w:rsidP="00092EFB">
      <w:pPr>
        <w:autoSpaceDE w:val="0"/>
        <w:autoSpaceDN w:val="0"/>
        <w:adjustRightInd w:val="0"/>
        <w:spacing w:line="240" w:lineRule="auto"/>
        <w:rPr>
          <w:rFonts w:ascii="Arial" w:hAnsi="Arial" w:cs="Arial"/>
          <w:szCs w:val="21"/>
        </w:rPr>
      </w:pPr>
      <w:r w:rsidRPr="00930CD7">
        <w:t>Det skal angis om signaltype (I/O eller buss) og eventuelle tilgjengelige buss protokoller</w:t>
      </w:r>
      <w:r w:rsidR="00571312">
        <w:t xml:space="preserve">. </w:t>
      </w:r>
      <w:r w:rsidR="00092EFB">
        <w:rPr>
          <w:rFonts w:ascii="Arial" w:hAnsi="Arial" w:cs="Arial"/>
          <w:szCs w:val="21"/>
        </w:rPr>
        <w:t xml:space="preserve">Det er foretrukket å benytte komponenter og utstyr som har ett IP-grensesnitt for kommunikasjon til SD-anlegget. Relevante og kompatible kommunikasjonsprotokoller for dette er </w:t>
      </w:r>
      <w:proofErr w:type="spellStart"/>
      <w:r w:rsidR="00092EFB">
        <w:rPr>
          <w:rFonts w:ascii="Arial" w:hAnsi="Arial" w:cs="Arial"/>
          <w:szCs w:val="21"/>
        </w:rPr>
        <w:t>Bacnet</w:t>
      </w:r>
      <w:proofErr w:type="spellEnd"/>
      <w:r w:rsidR="00092EFB">
        <w:rPr>
          <w:rFonts w:ascii="Arial" w:hAnsi="Arial" w:cs="Arial"/>
          <w:szCs w:val="21"/>
        </w:rPr>
        <w:t xml:space="preserve"> IP/</w:t>
      </w:r>
      <w:proofErr w:type="spellStart"/>
      <w:r w:rsidR="00092EFB">
        <w:rPr>
          <w:rFonts w:ascii="Arial" w:hAnsi="Arial" w:cs="Arial"/>
          <w:szCs w:val="21"/>
        </w:rPr>
        <w:t>Modbus</w:t>
      </w:r>
      <w:proofErr w:type="spellEnd"/>
      <w:r w:rsidR="00092EFB">
        <w:rPr>
          <w:rFonts w:ascii="Arial" w:hAnsi="Arial" w:cs="Arial"/>
          <w:szCs w:val="21"/>
        </w:rPr>
        <w:t xml:space="preserve"> TCP, men det kan sekundært også aksepteres å benytte </w:t>
      </w:r>
      <w:proofErr w:type="spellStart"/>
      <w:r w:rsidR="00092EFB">
        <w:rPr>
          <w:rFonts w:ascii="Arial" w:hAnsi="Arial" w:cs="Arial"/>
          <w:szCs w:val="21"/>
        </w:rPr>
        <w:t>Bacnet</w:t>
      </w:r>
      <w:proofErr w:type="spellEnd"/>
      <w:r w:rsidR="00092EFB">
        <w:rPr>
          <w:rFonts w:ascii="Arial" w:hAnsi="Arial" w:cs="Arial"/>
          <w:szCs w:val="21"/>
        </w:rPr>
        <w:t xml:space="preserve"> MS-TP/</w:t>
      </w:r>
      <w:proofErr w:type="spellStart"/>
      <w:r w:rsidR="00092EFB">
        <w:rPr>
          <w:rFonts w:ascii="Arial" w:hAnsi="Arial" w:cs="Arial"/>
          <w:szCs w:val="21"/>
        </w:rPr>
        <w:t>Modbus</w:t>
      </w:r>
      <w:proofErr w:type="spellEnd"/>
      <w:r w:rsidR="00092EFB">
        <w:rPr>
          <w:rFonts w:ascii="Arial" w:hAnsi="Arial" w:cs="Arial"/>
          <w:szCs w:val="21"/>
        </w:rPr>
        <w:t xml:space="preserve"> RTU (feltbuss) inkludert konvensjonelle IO-signaler om IP-kommunikasjon ikke finnes på utstyret. </w:t>
      </w:r>
    </w:p>
    <w:p w14:paraId="4AA698DE" w14:textId="77777777" w:rsidR="00092EFB" w:rsidRDefault="00092EFB" w:rsidP="00092EFB">
      <w:pPr>
        <w:pStyle w:val="Default"/>
        <w:rPr>
          <w:sz w:val="21"/>
          <w:szCs w:val="21"/>
        </w:rPr>
      </w:pPr>
    </w:p>
    <w:p w14:paraId="744365B2" w14:textId="7676358D" w:rsidR="00092EFB" w:rsidRDefault="00092EFB" w:rsidP="00092EFB">
      <w:pPr>
        <w:pStyle w:val="Default"/>
        <w:rPr>
          <w:sz w:val="21"/>
          <w:szCs w:val="21"/>
        </w:rPr>
      </w:pPr>
      <w:r>
        <w:rPr>
          <w:sz w:val="21"/>
          <w:szCs w:val="21"/>
        </w:rPr>
        <w:t>For kommunikasjon med styringssystemene (alarmer, styringssignaler mv.) leveres</w:t>
      </w:r>
      <w:r w:rsidR="00A96FFC">
        <w:rPr>
          <w:sz w:val="21"/>
          <w:szCs w:val="21"/>
        </w:rPr>
        <w:t xml:space="preserve"> RJ45</w:t>
      </w:r>
      <w:r>
        <w:rPr>
          <w:sz w:val="21"/>
          <w:szCs w:val="21"/>
        </w:rPr>
        <w:t xml:space="preserve"> IKT-uttak på vegg av K401. Enhetene </w:t>
      </w:r>
      <w:r w:rsidR="006E3781">
        <w:rPr>
          <w:sz w:val="21"/>
          <w:szCs w:val="21"/>
        </w:rPr>
        <w:t>skal være</w:t>
      </w:r>
      <w:r>
        <w:rPr>
          <w:sz w:val="21"/>
          <w:szCs w:val="21"/>
        </w:rPr>
        <w:t xml:space="preserve"> ferdig forberedt for slike tilkoblinger. </w:t>
      </w:r>
    </w:p>
    <w:p w14:paraId="0109ADCD" w14:textId="64FCD52F" w:rsidR="00C91C5A" w:rsidRDefault="00C91C5A" w:rsidP="008949E6"/>
    <w:bookmarkEnd w:id="2"/>
    <w:bookmarkEnd w:id="3"/>
    <w:p w14:paraId="5BFC0B3E" w14:textId="195FB3B3" w:rsidR="007B2395" w:rsidRPr="007B2395" w:rsidRDefault="007B2395" w:rsidP="007B2395">
      <w:pPr>
        <w:tabs>
          <w:tab w:val="left" w:pos="3794"/>
        </w:tabs>
      </w:pPr>
    </w:p>
    <w:sectPr w:rsidR="007B2395" w:rsidRPr="007B2395" w:rsidSect="0028526D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2100" w:right="1134" w:bottom="1247" w:left="1134" w:header="851" w:footer="38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5C141B" w14:textId="77777777" w:rsidR="00774D61" w:rsidRDefault="00774D61" w:rsidP="00E03C31">
      <w:pPr>
        <w:spacing w:line="240" w:lineRule="auto"/>
      </w:pPr>
      <w:r>
        <w:separator/>
      </w:r>
    </w:p>
  </w:endnote>
  <w:endnote w:type="continuationSeparator" w:id="0">
    <w:p w14:paraId="63ED154F" w14:textId="77777777" w:rsidR="00774D61" w:rsidRDefault="00774D61" w:rsidP="00E03C31">
      <w:pPr>
        <w:spacing w:line="240" w:lineRule="auto"/>
      </w:pPr>
      <w:r>
        <w:continuationSeparator/>
      </w:r>
    </w:p>
  </w:endnote>
  <w:endnote w:type="continuationNotice" w:id="1">
    <w:p w14:paraId="4A46BA1C" w14:textId="77777777" w:rsidR="00774D61" w:rsidRDefault="00774D61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NewCenturySchlbk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New Century Schlbk">
    <w:altName w:val="Century Schoolbook"/>
    <w:charset w:val="00"/>
    <w:family w:val="roman"/>
    <w:pitch w:val="variable"/>
    <w:sig w:usb0="00000003" w:usb1="00000000" w:usb2="00000000" w:usb3="00000000" w:csb0="00000001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857"/>
      <w:gridCol w:w="4781"/>
    </w:tblGrid>
    <w:tr w:rsidR="006B6B03" w14:paraId="28641562" w14:textId="77777777" w:rsidTr="00041028">
      <w:trPr>
        <w:trHeight w:val="429"/>
      </w:trPr>
      <w:tc>
        <w:tcPr>
          <w:tcW w:w="4890" w:type="dxa"/>
          <w:vAlign w:val="center"/>
        </w:tcPr>
        <w:p w14:paraId="548C8674" w14:textId="77777777" w:rsidR="006B6B03" w:rsidRDefault="006B6B03" w:rsidP="00041028">
          <w:pPr>
            <w:pStyle w:val="Bunntekst"/>
          </w:pPr>
          <w:r>
            <w:t>Mal g</w:t>
          </w:r>
          <w:r w:rsidRPr="00D00AD6">
            <w:t>odkjent dato:</w:t>
          </w:r>
          <w:r>
            <w:t xml:space="preserve"> 01.02.2016</w:t>
          </w:r>
        </w:p>
        <w:p w14:paraId="2E0EFC30" w14:textId="77777777" w:rsidR="006B6B03" w:rsidRDefault="006B6B03" w:rsidP="00024FBB">
          <w:pPr>
            <w:pStyle w:val="Bunntekst"/>
          </w:pPr>
          <w:r>
            <w:t xml:space="preserve">Mal </w:t>
          </w:r>
          <w:proofErr w:type="spellStart"/>
          <w:r>
            <w:t>DocuLive</w:t>
          </w:r>
          <w:proofErr w:type="spellEnd"/>
          <w:r>
            <w:t xml:space="preserve"> nr. </w:t>
          </w:r>
          <w:r w:rsidRPr="007E11CA">
            <w:rPr>
              <w:rFonts w:eastAsia="Arial"/>
            </w:rPr>
            <w:t>201500</w:t>
          </w:r>
          <w:r>
            <w:rPr>
              <w:rFonts w:eastAsia="Arial"/>
            </w:rPr>
            <w:t>888-3</w:t>
          </w:r>
        </w:p>
      </w:tc>
      <w:tc>
        <w:tcPr>
          <w:tcW w:w="4819" w:type="dxa"/>
          <w:vAlign w:val="center"/>
        </w:tcPr>
        <w:p w14:paraId="0FED946F" w14:textId="77777777" w:rsidR="006B6B03" w:rsidRPr="00041028" w:rsidRDefault="006B6B03" w:rsidP="00041028">
          <w:pPr>
            <w:pStyle w:val="Bunntekst"/>
            <w:rPr>
              <w:color w:val="FF0000"/>
            </w:rPr>
          </w:pPr>
        </w:p>
      </w:tc>
    </w:tr>
  </w:tbl>
  <w:p w14:paraId="229506C7" w14:textId="77777777" w:rsidR="006B6B03" w:rsidRDefault="006B6B03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BC5722" w14:textId="77777777" w:rsidR="006B6B03" w:rsidRDefault="006B6B03" w:rsidP="00004343">
    <w:pPr>
      <w:pStyle w:val="Bunntekst"/>
    </w:pPr>
    <w:r w:rsidRPr="00B552CB">
      <w:rPr>
        <w:b/>
      </w:rPr>
      <w:t>UTGIVER</w:t>
    </w:r>
    <w:r>
      <w:t xml:space="preserve"> UFV</w:t>
    </w:r>
  </w:p>
  <w:p w14:paraId="09677F8F" w14:textId="77777777" w:rsidR="006B6B03" w:rsidRDefault="006B6B03" w:rsidP="00004343">
    <w:pPr>
      <w:pStyle w:val="Bunntekst"/>
    </w:pPr>
    <w:r w:rsidRPr="00B552CB">
      <w:rPr>
        <w:b/>
      </w:rPr>
      <w:t>GODKJENT DATO</w:t>
    </w:r>
    <w:r>
      <w:t xml:space="preserve"> </w:t>
    </w:r>
    <w:r w:rsidR="009E4469">
      <w:fldChar w:fldCharType="begin"/>
    </w:r>
    <w:r w:rsidR="00E663B8">
      <w:instrText xml:space="preserve"> DOCPROPERTY  sb_godkjent_dato_1  \* MERGEFORMAT </w:instrText>
    </w:r>
    <w:r w:rsidR="009E4469">
      <w:fldChar w:fldCharType="separate"/>
    </w:r>
    <w:r w:rsidR="005E24FA">
      <w:t>01.01.1970</w:t>
    </w:r>
    <w:r w:rsidR="009E4469">
      <w:fldChar w:fldCharType="end"/>
    </w:r>
    <w:r>
      <w:tab/>
    </w:r>
    <w:r w:rsidRPr="00B552CB">
      <w:rPr>
        <w:b/>
      </w:rPr>
      <w:t>GODKJENT</w:t>
    </w:r>
    <w:r>
      <w:t xml:space="preserve"> </w:t>
    </w:r>
    <w:fldSimple w:instr="DOCPROPERTY  sb_godkjent_av_1.sb_displayname  \* MERGEFORMAT">
      <w:r w:rsidR="005E24FA">
        <w:t>sb_godkjent_av_1.sb_displayname</w:t>
      </w:r>
    </w:fldSimple>
  </w:p>
  <w:p w14:paraId="62953A02" w14:textId="77777777" w:rsidR="006B6B03" w:rsidRPr="00B552CB" w:rsidRDefault="006B6B03" w:rsidP="00B320C3">
    <w:pPr>
      <w:pStyle w:val="Bunntekst"/>
      <w:tabs>
        <w:tab w:val="left" w:pos="6600"/>
      </w:tabs>
    </w:pPr>
    <w:r w:rsidRPr="00B552CB">
      <w:rPr>
        <w:b/>
      </w:rPr>
      <w:t>SAKSNUMMER</w:t>
    </w:r>
    <w:r>
      <w:t xml:space="preserve"> XXXXXXXXX-XX</w:t>
    </w:r>
    <w:r>
      <w:tab/>
    </w:r>
    <w:r w:rsidRPr="00B552CB">
      <w:rPr>
        <w:b/>
      </w:rPr>
      <w:t>DOKUMENTEIER</w:t>
    </w:r>
    <w:r>
      <w:t xml:space="preserve"> </w:t>
    </w:r>
    <w:r>
      <w:tab/>
    </w:r>
  </w:p>
  <w:p w14:paraId="11DF4D40" w14:textId="77777777" w:rsidR="006B6B03" w:rsidRDefault="006B6B03" w:rsidP="007D73FF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276EF1" w14:textId="77777777" w:rsidR="00774D61" w:rsidRDefault="00774D61" w:rsidP="00E03C31">
      <w:pPr>
        <w:spacing w:line="240" w:lineRule="auto"/>
      </w:pPr>
      <w:r>
        <w:separator/>
      </w:r>
    </w:p>
  </w:footnote>
  <w:footnote w:type="continuationSeparator" w:id="0">
    <w:p w14:paraId="054D2963" w14:textId="77777777" w:rsidR="00774D61" w:rsidRDefault="00774D61" w:rsidP="00E03C31">
      <w:pPr>
        <w:spacing w:line="240" w:lineRule="auto"/>
      </w:pPr>
      <w:r>
        <w:continuationSeparator/>
      </w:r>
    </w:p>
  </w:footnote>
  <w:footnote w:type="continuationNotice" w:id="1">
    <w:p w14:paraId="448D9CDC" w14:textId="77777777" w:rsidR="00774D61" w:rsidRDefault="00774D61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4111" w:type="dxa"/>
      <w:tblInd w:w="577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111"/>
    </w:tblGrid>
    <w:tr w:rsidR="006B6B03" w14:paraId="727E5A3C" w14:textId="77777777" w:rsidTr="2D4E3C21">
      <w:trPr>
        <w:trHeight w:val="707"/>
      </w:trPr>
      <w:tc>
        <w:tcPr>
          <w:tcW w:w="4111" w:type="dxa"/>
          <w:vAlign w:val="center"/>
        </w:tcPr>
        <w:p w14:paraId="5EBDD745" w14:textId="07FF2CA4" w:rsidR="006B6B03" w:rsidRPr="00024FBB" w:rsidRDefault="006B6B03" w:rsidP="2D4E3C21">
          <w:pPr>
            <w:pStyle w:val="Topptekst"/>
            <w:jc w:val="right"/>
            <w:rPr>
              <w:b w:val="0"/>
              <w:color w:val="000000" w:themeColor="text1"/>
            </w:rPr>
          </w:pPr>
          <w:r w:rsidRPr="00024FBB">
            <w:rPr>
              <w:noProof/>
              <w:color w:val="000000" w:themeColor="text1"/>
              <w:lang w:eastAsia="nb-NO"/>
            </w:rPr>
            <w:drawing>
              <wp:anchor distT="0" distB="0" distL="114300" distR="114300" simplePos="0" relativeHeight="251658242" behindDoc="1" locked="0" layoutInCell="1" allowOverlap="1" wp14:anchorId="0D841666" wp14:editId="1F5C05EC">
                <wp:simplePos x="0" y="0"/>
                <wp:positionH relativeFrom="margin">
                  <wp:posOffset>-3623945</wp:posOffset>
                </wp:positionH>
                <wp:positionV relativeFrom="page">
                  <wp:posOffset>-22476</wp:posOffset>
                </wp:positionV>
                <wp:extent cx="1605280" cy="320040"/>
                <wp:effectExtent l="0" t="0" r="0" b="3810"/>
                <wp:wrapNone/>
                <wp:docPr id="9" name="Bilde 9" descr="Y:\Statsbygg\statsbygg-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Y:\Statsbygg\statsbygg-logo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05280" cy="320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  <w:r w:rsidR="2D4E3C21" w:rsidRPr="2D4E3C21">
            <w:rPr>
              <w:color w:val="000000" w:themeColor="text1"/>
            </w:rPr>
            <w:t xml:space="preserve"> </w:t>
          </w:r>
          <w:r w:rsidR="00A26223">
            <w:rPr>
              <w:color w:val="000000" w:themeColor="text1"/>
            </w:rPr>
            <w:t>Gre</w:t>
          </w:r>
          <w:r w:rsidR="2D4E3C21" w:rsidRPr="2D4E3C21">
            <w:rPr>
              <w:color w:val="000000" w:themeColor="text1"/>
            </w:rPr>
            <w:t xml:space="preserve">nsesnitt </w:t>
          </w:r>
        </w:p>
        <w:p w14:paraId="33F84FE1" w14:textId="1236E64C" w:rsidR="006B6B03" w:rsidRPr="004738EA" w:rsidRDefault="2D4E3C21" w:rsidP="2D4E3C21">
          <w:pPr>
            <w:jc w:val="right"/>
            <w:rPr>
              <w:b/>
              <w:bCs/>
              <w:sz w:val="13"/>
              <w:szCs w:val="13"/>
            </w:rPr>
          </w:pPr>
          <w:r w:rsidRPr="2D4E3C21">
            <w:rPr>
              <w:b/>
              <w:bCs/>
              <w:sz w:val="13"/>
              <w:szCs w:val="13"/>
            </w:rPr>
            <w:t>1105601 UIO</w:t>
          </w:r>
          <w:r w:rsidR="00FA2E8E">
            <w:rPr>
              <w:b/>
              <w:bCs/>
              <w:sz w:val="13"/>
              <w:szCs w:val="13"/>
            </w:rPr>
            <w:t xml:space="preserve"> </w:t>
          </w:r>
          <w:r w:rsidRPr="2D4E3C21">
            <w:rPr>
              <w:b/>
              <w:bCs/>
              <w:sz w:val="13"/>
              <w:szCs w:val="13"/>
            </w:rPr>
            <w:t>Livsvitenskap brukerutstyr</w:t>
          </w:r>
        </w:p>
        <w:p w14:paraId="726092EB" w14:textId="63AE2C6A" w:rsidR="00092EFB" w:rsidRPr="00731D5D" w:rsidRDefault="00731D5D" w:rsidP="00AA588C">
          <w:pPr>
            <w:pStyle w:val="Topptekst"/>
            <w:jc w:val="right"/>
            <w:rPr>
              <w:szCs w:val="13"/>
            </w:rPr>
          </w:pPr>
          <w:r w:rsidRPr="00731D5D">
            <w:rPr>
              <w:szCs w:val="13"/>
            </w:rPr>
            <w:t>K936.04.01</w:t>
          </w:r>
        </w:p>
        <w:p w14:paraId="13CD54A1" w14:textId="29B35167" w:rsidR="00AA588C" w:rsidRPr="00731D5D" w:rsidRDefault="2D4E3C21" w:rsidP="2D4E3C21">
          <w:pPr>
            <w:pStyle w:val="Topptekst"/>
            <w:jc w:val="right"/>
          </w:pPr>
          <w:r w:rsidRPr="00731D5D">
            <w:t xml:space="preserve"> Saksnummer: </w:t>
          </w:r>
          <w:r w:rsidR="00731D5D" w:rsidRPr="00731D5D">
            <w:t>2026/2015</w:t>
          </w:r>
        </w:p>
        <w:p w14:paraId="581D2E19" w14:textId="4734665A" w:rsidR="006B6B03" w:rsidRDefault="006B6B03" w:rsidP="00EE48E1">
          <w:pPr>
            <w:pStyle w:val="Topptekst"/>
            <w:jc w:val="right"/>
          </w:pPr>
        </w:p>
      </w:tc>
    </w:tr>
  </w:tbl>
  <w:p w14:paraId="745891E0" w14:textId="77777777" w:rsidR="006B6B03" w:rsidRPr="001E4AF8" w:rsidRDefault="006B6B03" w:rsidP="006201C2">
    <w:pPr>
      <w:pStyle w:val="Topptekst"/>
      <w:jc w:val="right"/>
      <w:rPr>
        <w:b w:val="0"/>
        <w:bCs/>
        <w:sz w:val="21"/>
        <w:szCs w:val="21"/>
      </w:rPr>
    </w:pPr>
  </w:p>
  <w:p w14:paraId="04E135BD" w14:textId="45E5FC05" w:rsidR="006B6B03" w:rsidRDefault="009E4469" w:rsidP="006201C2">
    <w:pPr>
      <w:pStyle w:val="Topptekst"/>
      <w:jc w:val="right"/>
    </w:pPr>
    <w:r>
      <w:rPr>
        <w:b w:val="0"/>
        <w:bCs/>
        <w:sz w:val="24"/>
        <w:szCs w:val="24"/>
      </w:rPr>
      <w:fldChar w:fldCharType="begin"/>
    </w:r>
    <w:r w:rsidR="006B6B03">
      <w:rPr>
        <w:bCs/>
      </w:rPr>
      <w:instrText>PAGE</w:instrText>
    </w:r>
    <w:r>
      <w:rPr>
        <w:b w:val="0"/>
        <w:bCs/>
        <w:sz w:val="24"/>
        <w:szCs w:val="24"/>
      </w:rPr>
      <w:fldChar w:fldCharType="separate"/>
    </w:r>
    <w:r w:rsidR="00CA6458">
      <w:rPr>
        <w:bCs/>
        <w:noProof/>
      </w:rPr>
      <w:t>5</w:t>
    </w:r>
    <w:r>
      <w:rPr>
        <w:b w:val="0"/>
        <w:bCs/>
        <w:sz w:val="24"/>
        <w:szCs w:val="24"/>
      </w:rPr>
      <w:fldChar w:fldCharType="end"/>
    </w:r>
    <w:r w:rsidR="006B6B03">
      <w:t xml:space="preserve"> AV </w:t>
    </w:r>
    <w:r>
      <w:rPr>
        <w:b w:val="0"/>
        <w:bCs/>
        <w:sz w:val="24"/>
        <w:szCs w:val="24"/>
      </w:rPr>
      <w:fldChar w:fldCharType="begin"/>
    </w:r>
    <w:r w:rsidR="006B6B03">
      <w:rPr>
        <w:bCs/>
      </w:rPr>
      <w:instrText>NUMPAGES</w:instrText>
    </w:r>
    <w:r>
      <w:rPr>
        <w:b w:val="0"/>
        <w:bCs/>
        <w:sz w:val="24"/>
        <w:szCs w:val="24"/>
      </w:rPr>
      <w:fldChar w:fldCharType="separate"/>
    </w:r>
    <w:r w:rsidR="00CA6458">
      <w:rPr>
        <w:bCs/>
        <w:noProof/>
      </w:rPr>
      <w:t>5</w:t>
    </w:r>
    <w:r>
      <w:rPr>
        <w:b w:val="0"/>
        <w:bCs/>
        <w:sz w:val="24"/>
        <w:szCs w:val="24"/>
      </w:rPr>
      <w:fldChar w:fldCharType="end"/>
    </w:r>
  </w:p>
  <w:p w14:paraId="4ED754C6" w14:textId="77777777" w:rsidR="006B6B03" w:rsidRDefault="006B6B03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AA68A3" w14:textId="77777777" w:rsidR="006B6B03" w:rsidRDefault="006B6B03" w:rsidP="00004343">
    <w:pPr>
      <w:pStyle w:val="Topptekst"/>
      <w:jc w:val="right"/>
    </w:pPr>
    <w:r>
      <w:t xml:space="preserve">PROSEDYRENAVN </w:t>
    </w:r>
    <w:proofErr w:type="spellStart"/>
    <w:r>
      <w:t>PROSEDYRENAVN</w:t>
    </w:r>
    <w:proofErr w:type="spellEnd"/>
  </w:p>
  <w:p w14:paraId="317D374B" w14:textId="77777777" w:rsidR="006B6B03" w:rsidRDefault="006B6B03" w:rsidP="00004343">
    <w:pPr>
      <w:pStyle w:val="Topptekst"/>
      <w:jc w:val="right"/>
    </w:pPr>
    <w:r>
      <w:t>PROSEDYRENAVN</w:t>
    </w:r>
  </w:p>
  <w:p w14:paraId="2BBEF850" w14:textId="77777777" w:rsidR="006B6B03" w:rsidRDefault="006B6B03" w:rsidP="00004343">
    <w:pPr>
      <w:pStyle w:val="Topptekst"/>
      <w:jc w:val="right"/>
    </w:pPr>
    <w:r>
      <w:t>PROSEDYRE XX–XX</w:t>
    </w:r>
  </w:p>
  <w:p w14:paraId="5848D427" w14:textId="77777777" w:rsidR="006B6B03" w:rsidRDefault="006B6B03" w:rsidP="00004343">
    <w:pPr>
      <w:pStyle w:val="Topptekst"/>
      <w:jc w:val="right"/>
    </w:pPr>
  </w:p>
  <w:p w14:paraId="7CFFB3C1" w14:textId="77777777" w:rsidR="006B6B03" w:rsidRDefault="006B6B03" w:rsidP="00004343">
    <w:pPr>
      <w:pStyle w:val="Topptekst"/>
      <w:jc w:val="right"/>
    </w:pPr>
  </w:p>
  <w:p w14:paraId="78A00046" w14:textId="75FFE7B5" w:rsidR="006B6B03" w:rsidRDefault="00774D61" w:rsidP="00004343">
    <w:pPr>
      <w:pStyle w:val="Topptekst"/>
      <w:jc w:val="right"/>
    </w:pPr>
    <w:sdt>
      <w:sdtPr>
        <w:id w:val="972335675"/>
        <w:docPartObj>
          <w:docPartGallery w:val="Page Numbers (Top of Page)"/>
          <w:docPartUnique/>
        </w:docPartObj>
      </w:sdtPr>
      <w:sdtEndPr/>
      <w:sdtContent>
        <w:r w:rsidR="00571991">
          <w:rPr>
            <w:noProof/>
            <w:lang w:eastAsia="nb-NO"/>
          </w:rPr>
          <mc:AlternateContent>
            <mc:Choice Requires="wps">
              <w:drawing>
                <wp:anchor distT="4294967295" distB="4294967295" distL="114300" distR="114300" simplePos="0" relativeHeight="251658241" behindDoc="0" locked="0" layoutInCell="1" allowOverlap="1" wp14:anchorId="285BF16C" wp14:editId="0421CE7C">
                  <wp:simplePos x="0" y="0"/>
                  <wp:positionH relativeFrom="page">
                    <wp:posOffset>215900</wp:posOffset>
                  </wp:positionH>
                  <wp:positionV relativeFrom="page">
                    <wp:posOffset>3816349</wp:posOffset>
                  </wp:positionV>
                  <wp:extent cx="215900" cy="0"/>
                  <wp:effectExtent l="0" t="0" r="0" b="0"/>
                  <wp:wrapNone/>
                  <wp:docPr id="4" name="Rett linje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/>
                        </wps:cNvCnPr>
                        <wps:spPr>
                          <a:xfrm>
                            <a:off x="0" y="0"/>
                            <a:ext cx="21590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 xmlns:a="http://schemas.openxmlformats.org/drawingml/2006/main" xmlns:pic="http://schemas.openxmlformats.org/drawingml/2006/picture" xmlns:a14="http://schemas.microsoft.com/office/drawing/2010/main" xmlns:arto="http://schemas.microsoft.com/office/word/2006/arto">
              <w:pict w14:anchorId="40A9DD7E">
                <v:line id="Rett linje 4" style="position:absolute;z-index:251676672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page;mso-width-percent:0;mso-height-percent:0;mso-width-relative:margin;mso-height-relative:page" o:spid="_x0000_s1026" strokecolor="#147e88 [3204]" strokeweight=".5pt" from="17pt,300.5pt" to="34pt,300.5pt" w14:anchorId="5C20A8B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9rDIvQEAANYDAAAOAAAAZHJzL2Uyb0RvYy54bWysU8uO1DAQvCPxD5bvTJLRgiCazB52BZcV&#10;jHbZD+h12hODX7LNJPP3tJ1JeEoIxMWK3VXdXdWd3fVkNDthiMrZjjebmjO0wvXKHjv++PHti9ec&#10;xQS2B+0sdvyMkV/vnz/bjb7FrRuc7jEwSmJjO/qODyn5tqqiGNBA3DiPloLSBQOJruFY9QFGym50&#10;ta3rV9XoQu+DExgjvd7OQb4v+aVEkT5IGTEx3XHqLZUzlPMpn9V+B+0xgB+UuLQB/9CFAWWp6Jrq&#10;FhKwL0H9ksooEVx0Mm2EM5WTUgksGkhNU/+k5mEAj0ULmRP9alP8f2nF+9MhMNV3/IozC4ZGdI+J&#10;7FL2E7Kr7M/oY0uwG3sIWaGY7IO/c+JzpFj1QzBfop9hkwwmw0kim4rf59VvnBIT9LhtXr6paSpi&#10;CVXQLjwfYnqHzrD80XHqJzsBLZzuYsqVoV0glzbmyqWHdNaYwdreoyR1VKsp7LJXeKMDOwFtBAiB&#10;NjVZJeUr6EyTSuuVWP+ZeMFnKpad+xvyyiiVnU0r2Sjrwu+qp2lpWc74xYFZd7bgyfXnQ1gmRMtT&#10;FF4WPW/n9/dC//Y77r8CAAD//wMAUEsDBBQABgAIAAAAIQAMVvwx3gAAAAkBAAAPAAAAZHJzL2Rv&#10;d25yZXYueG1sTI/dSsNAEIXvhb7DMgXv7KZVQonZlFIQa0GKVaiX2+yYpM3Oht1tk769Iwh6NX+H&#10;M9/JF4NtxQV9aBwpmE4SEEilMw1VCj7en+7mIELUZHTrCBVcMcCiGN3kOjOupze87GIl2IRCphXU&#10;MXaZlKGs0eowcR0S376ctzry6CtpvO7Z3LZyliSptLoh/lDrDlc1lqfd2Sp49ev1arm5Hmn7afv9&#10;bLPfvgzPSt2Oh+UjiIhD/BPDDz6jQ8FMB3cmE0Sr4P6Bo0QFaTLlhgXpnOvhdyGLXP5PUHwDAAD/&#10;/wMAUEsBAi0AFAAGAAgAAAAhALaDOJL+AAAA4QEAABMAAAAAAAAAAAAAAAAAAAAAAFtDb250ZW50&#10;X1R5cGVzXS54bWxQSwECLQAUAAYACAAAACEAOP0h/9YAAACUAQAACwAAAAAAAAAAAAAAAAAvAQAA&#10;X3JlbHMvLnJlbHNQSwECLQAUAAYACAAAACEAZPawyL0BAADWAwAADgAAAAAAAAAAAAAAAAAuAgAA&#10;ZHJzL2Uyb0RvYy54bWxQSwECLQAUAAYACAAAACEADFb8Md4AAAAJAQAADwAAAAAAAAAAAAAAAAAX&#10;BAAAZHJzL2Rvd25yZXYueG1sUEsFBgAAAAAEAAQA8wAAACIFAAAAAA==&#10;">
                  <v:stroke joinstyle="miter"/>
                  <o:lock v:ext="edit" shapetype="f"/>
                  <w10:wrap anchorx="page" anchory="page"/>
                </v:line>
              </w:pict>
            </mc:Fallback>
          </mc:AlternateContent>
        </w:r>
        <w:r w:rsidR="006B6B03">
          <w:rPr>
            <w:noProof/>
            <w:lang w:eastAsia="nb-NO"/>
          </w:rPr>
          <w:t xml:space="preserve"> </w:t>
        </w:r>
        <w:r w:rsidR="006B6B03">
          <w:rPr>
            <w:noProof/>
            <w:lang w:eastAsia="nb-NO"/>
          </w:rPr>
          <w:drawing>
            <wp:anchor distT="0" distB="0" distL="114300" distR="114300" simplePos="0" relativeHeight="251658240" behindDoc="1" locked="0" layoutInCell="1" allowOverlap="1" wp14:anchorId="6A498909" wp14:editId="221AFF14">
              <wp:simplePos x="0" y="0"/>
              <wp:positionH relativeFrom="margin">
                <wp:posOffset>-19050</wp:posOffset>
              </wp:positionH>
              <wp:positionV relativeFrom="page">
                <wp:posOffset>546735</wp:posOffset>
              </wp:positionV>
              <wp:extent cx="1605600" cy="320400"/>
              <wp:effectExtent l="0" t="0" r="0" b="3810"/>
              <wp:wrapNone/>
              <wp:docPr id="10" name="Bilde 10" descr="Y:\Statsbygg\statsbygg-logo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 descr="Y:\Statsbygg\statsbygg-logo.png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605600" cy="320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w:r>
        <w:r w:rsidR="009E4469">
          <w:rPr>
            <w:b w:val="0"/>
            <w:bCs/>
            <w:sz w:val="24"/>
            <w:szCs w:val="24"/>
          </w:rPr>
          <w:fldChar w:fldCharType="begin"/>
        </w:r>
        <w:r w:rsidR="006B6B03">
          <w:rPr>
            <w:bCs/>
          </w:rPr>
          <w:instrText>PAGE</w:instrText>
        </w:r>
        <w:r w:rsidR="009E4469">
          <w:rPr>
            <w:b w:val="0"/>
            <w:bCs/>
            <w:sz w:val="24"/>
            <w:szCs w:val="24"/>
          </w:rPr>
          <w:fldChar w:fldCharType="separate"/>
        </w:r>
        <w:r w:rsidR="006B6B03">
          <w:rPr>
            <w:bCs/>
            <w:noProof/>
          </w:rPr>
          <w:t>1</w:t>
        </w:r>
        <w:r w:rsidR="009E4469">
          <w:rPr>
            <w:b w:val="0"/>
            <w:bCs/>
            <w:sz w:val="24"/>
            <w:szCs w:val="24"/>
          </w:rPr>
          <w:fldChar w:fldCharType="end"/>
        </w:r>
        <w:r w:rsidR="006B6B03">
          <w:t xml:space="preserve"> AV </w:t>
        </w:r>
        <w:r w:rsidR="009E4469">
          <w:rPr>
            <w:b w:val="0"/>
            <w:bCs/>
            <w:sz w:val="24"/>
            <w:szCs w:val="24"/>
          </w:rPr>
          <w:fldChar w:fldCharType="begin"/>
        </w:r>
        <w:r w:rsidR="006B6B03">
          <w:rPr>
            <w:bCs/>
          </w:rPr>
          <w:instrText>NUMPAGES</w:instrText>
        </w:r>
        <w:r w:rsidR="009E4469">
          <w:rPr>
            <w:b w:val="0"/>
            <w:bCs/>
            <w:sz w:val="24"/>
            <w:szCs w:val="24"/>
          </w:rPr>
          <w:fldChar w:fldCharType="separate"/>
        </w:r>
        <w:r w:rsidR="005E24FA">
          <w:rPr>
            <w:bCs/>
            <w:noProof/>
          </w:rPr>
          <w:t>13</w:t>
        </w:r>
        <w:r w:rsidR="009E4469">
          <w:rPr>
            <w:b w:val="0"/>
            <w:bCs/>
            <w:sz w:val="24"/>
            <w:szCs w:val="24"/>
          </w:rPr>
          <w:fldChar w:fldCharType="end"/>
        </w:r>
      </w:sdtContent>
    </w:sdt>
  </w:p>
  <w:p w14:paraId="2D3785BA" w14:textId="77777777" w:rsidR="006B6B03" w:rsidRPr="009B644A" w:rsidRDefault="006B6B03" w:rsidP="00004343">
    <w:pPr>
      <w:pStyle w:val="Topptekst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44D81"/>
    <w:multiLevelType w:val="multilevel"/>
    <w:tmpl w:val="B438403A"/>
    <w:lvl w:ilvl="0">
      <w:start w:val="1"/>
      <w:numFmt w:val="decimal"/>
      <w:pStyle w:val="Nummerertliste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lvlText w:val="%1.%3.%2.%4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28601FA"/>
    <w:multiLevelType w:val="multilevel"/>
    <w:tmpl w:val="4C304DE4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434" w:hanging="576"/>
      </w:pPr>
    </w:lvl>
    <w:lvl w:ilvl="2">
      <w:start w:val="1"/>
      <w:numFmt w:val="decimal"/>
      <w:pStyle w:val="Overskrift3"/>
      <w:lvlText w:val="%1.%2.%3"/>
      <w:lvlJc w:val="left"/>
      <w:pPr>
        <w:ind w:left="862" w:hanging="720"/>
      </w:pPr>
    </w:lvl>
    <w:lvl w:ilvl="3">
      <w:start w:val="1"/>
      <w:numFmt w:val="decimal"/>
      <w:pStyle w:val="Overskrift4"/>
      <w:lvlText w:val="%1.%2.%3.%4"/>
      <w:lvlJc w:val="left"/>
      <w:pPr>
        <w:ind w:left="722" w:hanging="864"/>
      </w:pPr>
    </w:lvl>
    <w:lvl w:ilvl="4">
      <w:start w:val="1"/>
      <w:numFmt w:val="decimal"/>
      <w:pStyle w:val="Overskrift5"/>
      <w:lvlText w:val="%1.%2.%3.%4.%5"/>
      <w:lvlJc w:val="left"/>
      <w:pPr>
        <w:ind w:left="866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010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154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298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2152" w:hanging="1584"/>
      </w:pPr>
    </w:lvl>
  </w:abstractNum>
  <w:abstractNum w:abstractNumId="2" w15:restartNumberingAfterBreak="0">
    <w:nsid w:val="03004BD5"/>
    <w:multiLevelType w:val="hybridMultilevel"/>
    <w:tmpl w:val="EFB6BA9E"/>
    <w:lvl w:ilvl="0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3D10E94"/>
    <w:multiLevelType w:val="multilevel"/>
    <w:tmpl w:val="1722CEB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F7E37B5"/>
    <w:multiLevelType w:val="hybridMultilevel"/>
    <w:tmpl w:val="929C064A"/>
    <w:lvl w:ilvl="0" w:tplc="04140001">
      <w:start w:val="1"/>
      <w:numFmt w:val="bullet"/>
      <w:lvlText w:val=""/>
      <w:lvlJc w:val="left"/>
      <w:pPr>
        <w:ind w:left="358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78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79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1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3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5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7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39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18" w:hanging="360"/>
      </w:pPr>
      <w:rPr>
        <w:rFonts w:ascii="Wingdings" w:hAnsi="Wingdings" w:hint="default"/>
      </w:rPr>
    </w:lvl>
  </w:abstractNum>
  <w:abstractNum w:abstractNumId="5" w15:restartNumberingAfterBreak="0">
    <w:nsid w:val="3ADE150B"/>
    <w:multiLevelType w:val="hybridMultilevel"/>
    <w:tmpl w:val="09DC8544"/>
    <w:lvl w:ilvl="0" w:tplc="5E5C515E">
      <w:start w:val="1"/>
      <w:numFmt w:val="bullet"/>
      <w:pStyle w:val="Brdtekst3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41E81B19"/>
    <w:multiLevelType w:val="hybridMultilevel"/>
    <w:tmpl w:val="A02A17F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FA31EC"/>
    <w:multiLevelType w:val="singleLevel"/>
    <w:tmpl w:val="02A6D78C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446A4836"/>
    <w:multiLevelType w:val="hybridMultilevel"/>
    <w:tmpl w:val="5D1EB6D6"/>
    <w:lvl w:ilvl="0" w:tplc="C9E02178">
      <w:start w:val="1"/>
      <w:numFmt w:val="decimal"/>
      <w:lvlText w:val="%1."/>
      <w:lvlJc w:val="left"/>
      <w:pPr>
        <w:ind w:left="1097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817" w:hanging="360"/>
      </w:pPr>
    </w:lvl>
    <w:lvl w:ilvl="2" w:tplc="0414001B" w:tentative="1">
      <w:start w:val="1"/>
      <w:numFmt w:val="lowerRoman"/>
      <w:lvlText w:val="%3."/>
      <w:lvlJc w:val="right"/>
      <w:pPr>
        <w:ind w:left="2537" w:hanging="180"/>
      </w:pPr>
    </w:lvl>
    <w:lvl w:ilvl="3" w:tplc="0414000F" w:tentative="1">
      <w:start w:val="1"/>
      <w:numFmt w:val="decimal"/>
      <w:lvlText w:val="%4."/>
      <w:lvlJc w:val="left"/>
      <w:pPr>
        <w:ind w:left="3257" w:hanging="360"/>
      </w:pPr>
    </w:lvl>
    <w:lvl w:ilvl="4" w:tplc="04140019" w:tentative="1">
      <w:start w:val="1"/>
      <w:numFmt w:val="lowerLetter"/>
      <w:lvlText w:val="%5."/>
      <w:lvlJc w:val="left"/>
      <w:pPr>
        <w:ind w:left="3977" w:hanging="360"/>
      </w:pPr>
    </w:lvl>
    <w:lvl w:ilvl="5" w:tplc="0414001B" w:tentative="1">
      <w:start w:val="1"/>
      <w:numFmt w:val="lowerRoman"/>
      <w:lvlText w:val="%6."/>
      <w:lvlJc w:val="right"/>
      <w:pPr>
        <w:ind w:left="4697" w:hanging="180"/>
      </w:pPr>
    </w:lvl>
    <w:lvl w:ilvl="6" w:tplc="0414000F" w:tentative="1">
      <w:start w:val="1"/>
      <w:numFmt w:val="decimal"/>
      <w:lvlText w:val="%7."/>
      <w:lvlJc w:val="left"/>
      <w:pPr>
        <w:ind w:left="5417" w:hanging="360"/>
      </w:pPr>
    </w:lvl>
    <w:lvl w:ilvl="7" w:tplc="04140019" w:tentative="1">
      <w:start w:val="1"/>
      <w:numFmt w:val="lowerLetter"/>
      <w:lvlText w:val="%8."/>
      <w:lvlJc w:val="left"/>
      <w:pPr>
        <w:ind w:left="6137" w:hanging="360"/>
      </w:pPr>
    </w:lvl>
    <w:lvl w:ilvl="8" w:tplc="0414001B" w:tentative="1">
      <w:start w:val="1"/>
      <w:numFmt w:val="lowerRoman"/>
      <w:lvlText w:val="%9."/>
      <w:lvlJc w:val="right"/>
      <w:pPr>
        <w:ind w:left="6857" w:hanging="180"/>
      </w:pPr>
    </w:lvl>
  </w:abstractNum>
  <w:abstractNum w:abstractNumId="9" w15:restartNumberingAfterBreak="0">
    <w:nsid w:val="45230D4B"/>
    <w:multiLevelType w:val="hybridMultilevel"/>
    <w:tmpl w:val="B8BEDC86"/>
    <w:lvl w:ilvl="0" w:tplc="A2F4FCC4">
      <w:start w:val="1"/>
      <w:numFmt w:val="bullet"/>
      <w:pStyle w:val="Listeavsnitt"/>
      <w:lvlText w:val=""/>
      <w:lvlJc w:val="left"/>
      <w:pPr>
        <w:ind w:left="1440" w:hanging="360"/>
      </w:pPr>
      <w:rPr>
        <w:rFonts w:ascii="Symbol" w:hAnsi="Symbol" w:hint="default"/>
        <w:color w:val="147E88" w:themeColor="accent1"/>
      </w:rPr>
    </w:lvl>
    <w:lvl w:ilvl="1" w:tplc="0414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8FE073C"/>
    <w:multiLevelType w:val="hybridMultilevel"/>
    <w:tmpl w:val="68E0B50A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49400B2"/>
    <w:multiLevelType w:val="hybridMultilevel"/>
    <w:tmpl w:val="B7A0290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3FB721F"/>
    <w:multiLevelType w:val="hybridMultilevel"/>
    <w:tmpl w:val="8FF41F7A"/>
    <w:lvl w:ilvl="0" w:tplc="EFEAAC52">
      <w:start w:val="1"/>
      <w:numFmt w:val="upperLetter"/>
      <w:pStyle w:val="OverskriftA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2"/>
        <w:szCs w:val="22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66BF025C"/>
    <w:multiLevelType w:val="multilevel"/>
    <w:tmpl w:val="9EC8E0D8"/>
    <w:lvl w:ilvl="0">
      <w:start w:val="1"/>
      <w:numFmt w:val="decimal"/>
      <w:pStyle w:val="Nummerertliste5"/>
      <w:suff w:val="nothing"/>
      <w:lvlText w:val="%1"/>
      <w:lvlJc w:val="left"/>
      <w:pPr>
        <w:ind w:left="432" w:hanging="432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kern w:val="0"/>
        <w:sz w:val="22"/>
        <w:vertAlign w:val="baseline"/>
      </w:rPr>
    </w:lvl>
    <w:lvl w:ilvl="1">
      <w:start w:val="1"/>
      <w:numFmt w:val="decimal"/>
      <w:suff w:val="nothing"/>
      <w:lvlText w:val="%1.%2"/>
      <w:lvlJc w:val="left"/>
      <w:pPr>
        <w:ind w:left="624" w:hanging="624"/>
      </w:pPr>
    </w:lvl>
    <w:lvl w:ilvl="2">
      <w:start w:val="1"/>
      <w:numFmt w:val="decimal"/>
      <w:suff w:val="nothing"/>
      <w:lvlText w:val="%1.%3.1"/>
      <w:lvlJc w:val="left"/>
      <w:pPr>
        <w:ind w:left="720" w:hanging="720"/>
      </w:pPr>
    </w:lvl>
    <w:lvl w:ilvl="3">
      <w:start w:val="1"/>
      <w:numFmt w:val="decimal"/>
      <w:suff w:val="nothing"/>
      <w:lvlText w:val="%1.%2.%3.%4"/>
      <w:lvlJc w:val="left"/>
      <w:pPr>
        <w:ind w:left="864" w:hanging="864"/>
      </w:pPr>
    </w:lvl>
    <w:lvl w:ilvl="4">
      <w:start w:val="1"/>
      <w:numFmt w:val="decimal"/>
      <w:suff w:val="nothing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6793464A"/>
    <w:multiLevelType w:val="hybridMultilevel"/>
    <w:tmpl w:val="73C6CCF4"/>
    <w:lvl w:ilvl="0" w:tplc="5DFAC864">
      <w:start w:val="1"/>
      <w:numFmt w:val="bullet"/>
      <w:pStyle w:val="Normalpunk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4727D5"/>
    <w:multiLevelType w:val="hybridMultilevel"/>
    <w:tmpl w:val="AE160E6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E30482E"/>
    <w:multiLevelType w:val="hybridMultilevel"/>
    <w:tmpl w:val="A5C40262"/>
    <w:lvl w:ilvl="0" w:tplc="0414000F">
      <w:start w:val="1"/>
      <w:numFmt w:val="decimal"/>
      <w:lvlText w:val="%1."/>
      <w:lvlJc w:val="left"/>
      <w:pPr>
        <w:ind w:left="1457" w:hanging="360"/>
      </w:pPr>
      <w:rPr>
        <w:rFonts w:hint="default"/>
      </w:rPr>
    </w:lvl>
    <w:lvl w:ilvl="1" w:tplc="04140003">
      <w:start w:val="1"/>
      <w:numFmt w:val="bullet"/>
      <w:lvlText w:val="o"/>
      <w:lvlJc w:val="left"/>
      <w:pPr>
        <w:ind w:left="2177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897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617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37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057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77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97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217" w:hanging="360"/>
      </w:pPr>
      <w:rPr>
        <w:rFonts w:ascii="Wingdings" w:hAnsi="Wingdings" w:hint="default"/>
      </w:rPr>
    </w:lvl>
  </w:abstractNum>
  <w:num w:numId="1" w16cid:durableId="4212919">
    <w:abstractNumId w:val="9"/>
  </w:num>
  <w:num w:numId="2" w16cid:durableId="1464932377">
    <w:abstractNumId w:val="12"/>
  </w:num>
  <w:num w:numId="3" w16cid:durableId="930503164">
    <w:abstractNumId w:val="0"/>
  </w:num>
  <w:num w:numId="4" w16cid:durableId="1245527047">
    <w:abstractNumId w:val="13"/>
  </w:num>
  <w:num w:numId="5" w16cid:durableId="575479276">
    <w:abstractNumId w:val="7"/>
  </w:num>
  <w:num w:numId="6" w16cid:durableId="364251412">
    <w:abstractNumId w:val="5"/>
  </w:num>
  <w:num w:numId="7" w16cid:durableId="592739076">
    <w:abstractNumId w:val="1"/>
  </w:num>
  <w:num w:numId="8" w16cid:durableId="69892785">
    <w:abstractNumId w:val="14"/>
  </w:num>
  <w:num w:numId="9" w16cid:durableId="1981573953">
    <w:abstractNumId w:val="3"/>
  </w:num>
  <w:num w:numId="10" w16cid:durableId="1718386476">
    <w:abstractNumId w:val="4"/>
  </w:num>
  <w:num w:numId="11" w16cid:durableId="1431973019">
    <w:abstractNumId w:val="8"/>
  </w:num>
  <w:num w:numId="12" w16cid:durableId="1182158762">
    <w:abstractNumId w:val="2"/>
  </w:num>
  <w:num w:numId="13" w16cid:durableId="234512754">
    <w:abstractNumId w:val="11"/>
  </w:num>
  <w:num w:numId="14" w16cid:durableId="650980651">
    <w:abstractNumId w:val="10"/>
  </w:num>
  <w:num w:numId="15" w16cid:durableId="27221469">
    <w:abstractNumId w:val="1"/>
  </w:num>
  <w:num w:numId="16" w16cid:durableId="1380520683">
    <w:abstractNumId w:val="16"/>
  </w:num>
  <w:num w:numId="17" w16cid:durableId="253318547">
    <w:abstractNumId w:val="6"/>
  </w:num>
  <w:num w:numId="18" w16cid:durableId="879052874">
    <w:abstractNumId w:val="15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nb-NO" w:vendorID="64" w:dllVersion="6" w:nlCheck="1" w:checkStyle="0"/>
  <w:activeWritingStyle w:appName="MSWord" w:lang="nb-NO" w:vendorID="64" w:dllVersion="0" w:nlCheck="1" w:checkStyle="0"/>
  <w:activeWritingStyle w:appName="MSWord" w:lang="en-US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3C31"/>
    <w:rsid w:val="00004343"/>
    <w:rsid w:val="00007C33"/>
    <w:rsid w:val="00011D5D"/>
    <w:rsid w:val="00016C44"/>
    <w:rsid w:val="000223C2"/>
    <w:rsid w:val="00024FBB"/>
    <w:rsid w:val="00027741"/>
    <w:rsid w:val="00034460"/>
    <w:rsid w:val="00041028"/>
    <w:rsid w:val="000417F4"/>
    <w:rsid w:val="000512E1"/>
    <w:rsid w:val="00055265"/>
    <w:rsid w:val="00067781"/>
    <w:rsid w:val="000700DA"/>
    <w:rsid w:val="00072266"/>
    <w:rsid w:val="000725D1"/>
    <w:rsid w:val="00077E7E"/>
    <w:rsid w:val="00082FC0"/>
    <w:rsid w:val="00084810"/>
    <w:rsid w:val="00086576"/>
    <w:rsid w:val="00092EFB"/>
    <w:rsid w:val="000B7F16"/>
    <w:rsid w:val="000D51EB"/>
    <w:rsid w:val="000E03D6"/>
    <w:rsid w:val="000F24ED"/>
    <w:rsid w:val="000F43A2"/>
    <w:rsid w:val="000F4CEC"/>
    <w:rsid w:val="00101EE9"/>
    <w:rsid w:val="00103C56"/>
    <w:rsid w:val="00112B90"/>
    <w:rsid w:val="00113409"/>
    <w:rsid w:val="00113894"/>
    <w:rsid w:val="001151D9"/>
    <w:rsid w:val="00115B28"/>
    <w:rsid w:val="00116BB5"/>
    <w:rsid w:val="0012084B"/>
    <w:rsid w:val="00127EB3"/>
    <w:rsid w:val="0013210B"/>
    <w:rsid w:val="001355F6"/>
    <w:rsid w:val="00136097"/>
    <w:rsid w:val="00151162"/>
    <w:rsid w:val="00152095"/>
    <w:rsid w:val="00153940"/>
    <w:rsid w:val="00153B7C"/>
    <w:rsid w:val="00155A8F"/>
    <w:rsid w:val="00160CDD"/>
    <w:rsid w:val="001614FC"/>
    <w:rsid w:val="0016192A"/>
    <w:rsid w:val="00163281"/>
    <w:rsid w:val="00166EC6"/>
    <w:rsid w:val="00171201"/>
    <w:rsid w:val="00176AA6"/>
    <w:rsid w:val="00177F2E"/>
    <w:rsid w:val="001813DA"/>
    <w:rsid w:val="00183499"/>
    <w:rsid w:val="00187953"/>
    <w:rsid w:val="00196D74"/>
    <w:rsid w:val="001A5074"/>
    <w:rsid w:val="001A77F2"/>
    <w:rsid w:val="001B4B74"/>
    <w:rsid w:val="001B794A"/>
    <w:rsid w:val="001C2544"/>
    <w:rsid w:val="001C4D6B"/>
    <w:rsid w:val="001C5F32"/>
    <w:rsid w:val="001C71DA"/>
    <w:rsid w:val="001D1A65"/>
    <w:rsid w:val="001D1E7C"/>
    <w:rsid w:val="001D3D3F"/>
    <w:rsid w:val="001D5723"/>
    <w:rsid w:val="001D7B7C"/>
    <w:rsid w:val="001E0944"/>
    <w:rsid w:val="001E2B49"/>
    <w:rsid w:val="001E3B5D"/>
    <w:rsid w:val="001E4AF8"/>
    <w:rsid w:val="001F5A1B"/>
    <w:rsid w:val="00201E1F"/>
    <w:rsid w:val="00204C81"/>
    <w:rsid w:val="002067CF"/>
    <w:rsid w:val="00210492"/>
    <w:rsid w:val="0022155A"/>
    <w:rsid w:val="002276FF"/>
    <w:rsid w:val="00241AF2"/>
    <w:rsid w:val="00246332"/>
    <w:rsid w:val="00263495"/>
    <w:rsid w:val="00264FE7"/>
    <w:rsid w:val="0028526D"/>
    <w:rsid w:val="00290519"/>
    <w:rsid w:val="00291407"/>
    <w:rsid w:val="00292AAF"/>
    <w:rsid w:val="0029506A"/>
    <w:rsid w:val="002B1C6F"/>
    <w:rsid w:val="002C1F66"/>
    <w:rsid w:val="002C7DDA"/>
    <w:rsid w:val="002D2AEF"/>
    <w:rsid w:val="002D3137"/>
    <w:rsid w:val="002D7099"/>
    <w:rsid w:val="002D7FD0"/>
    <w:rsid w:val="002E1B9C"/>
    <w:rsid w:val="002E47AC"/>
    <w:rsid w:val="002F4A2C"/>
    <w:rsid w:val="002F6102"/>
    <w:rsid w:val="002F7473"/>
    <w:rsid w:val="0030062A"/>
    <w:rsid w:val="003016DB"/>
    <w:rsid w:val="00301C7E"/>
    <w:rsid w:val="00307948"/>
    <w:rsid w:val="00307D1A"/>
    <w:rsid w:val="0031742D"/>
    <w:rsid w:val="003220F2"/>
    <w:rsid w:val="0032767A"/>
    <w:rsid w:val="0033098B"/>
    <w:rsid w:val="00335B7B"/>
    <w:rsid w:val="00342CB1"/>
    <w:rsid w:val="00345C34"/>
    <w:rsid w:val="0035338E"/>
    <w:rsid w:val="00353501"/>
    <w:rsid w:val="00361307"/>
    <w:rsid w:val="0036184C"/>
    <w:rsid w:val="00364C9E"/>
    <w:rsid w:val="00366A0F"/>
    <w:rsid w:val="0037466A"/>
    <w:rsid w:val="00377EB6"/>
    <w:rsid w:val="00383F75"/>
    <w:rsid w:val="0038648F"/>
    <w:rsid w:val="003871B5"/>
    <w:rsid w:val="0038772C"/>
    <w:rsid w:val="0039168D"/>
    <w:rsid w:val="00393176"/>
    <w:rsid w:val="003961CC"/>
    <w:rsid w:val="003A10D3"/>
    <w:rsid w:val="003A3FC2"/>
    <w:rsid w:val="003A68FB"/>
    <w:rsid w:val="003B0055"/>
    <w:rsid w:val="003B17A4"/>
    <w:rsid w:val="003B1927"/>
    <w:rsid w:val="003B4FEE"/>
    <w:rsid w:val="003B6DEA"/>
    <w:rsid w:val="003D35E3"/>
    <w:rsid w:val="003D4860"/>
    <w:rsid w:val="003D4C28"/>
    <w:rsid w:val="003E11DB"/>
    <w:rsid w:val="003E6724"/>
    <w:rsid w:val="003F19B5"/>
    <w:rsid w:val="003F1E31"/>
    <w:rsid w:val="003F5DA4"/>
    <w:rsid w:val="003F605F"/>
    <w:rsid w:val="00404430"/>
    <w:rsid w:val="00410DD9"/>
    <w:rsid w:val="004112C8"/>
    <w:rsid w:val="0041158E"/>
    <w:rsid w:val="0042217A"/>
    <w:rsid w:val="00422DFC"/>
    <w:rsid w:val="00423217"/>
    <w:rsid w:val="00427B78"/>
    <w:rsid w:val="00433D39"/>
    <w:rsid w:val="00443DC7"/>
    <w:rsid w:val="0044603C"/>
    <w:rsid w:val="00454B5D"/>
    <w:rsid w:val="00457F19"/>
    <w:rsid w:val="00460CB9"/>
    <w:rsid w:val="0047016A"/>
    <w:rsid w:val="004738EA"/>
    <w:rsid w:val="00482DD3"/>
    <w:rsid w:val="00482E80"/>
    <w:rsid w:val="00483B69"/>
    <w:rsid w:val="004971A6"/>
    <w:rsid w:val="004A0FC6"/>
    <w:rsid w:val="004A4228"/>
    <w:rsid w:val="004A5936"/>
    <w:rsid w:val="004A7357"/>
    <w:rsid w:val="004C073A"/>
    <w:rsid w:val="004D094E"/>
    <w:rsid w:val="004D1718"/>
    <w:rsid w:val="004D36D5"/>
    <w:rsid w:val="004E11D0"/>
    <w:rsid w:val="004E3EE8"/>
    <w:rsid w:val="004E5A8D"/>
    <w:rsid w:val="004E5F8A"/>
    <w:rsid w:val="004E6908"/>
    <w:rsid w:val="004F310B"/>
    <w:rsid w:val="004F7A28"/>
    <w:rsid w:val="00502845"/>
    <w:rsid w:val="00504358"/>
    <w:rsid w:val="00505C97"/>
    <w:rsid w:val="005076F3"/>
    <w:rsid w:val="00510D3D"/>
    <w:rsid w:val="00510EB4"/>
    <w:rsid w:val="0051110B"/>
    <w:rsid w:val="00516EC2"/>
    <w:rsid w:val="00522468"/>
    <w:rsid w:val="00525E1E"/>
    <w:rsid w:val="00532073"/>
    <w:rsid w:val="00534559"/>
    <w:rsid w:val="005407A1"/>
    <w:rsid w:val="00542E7D"/>
    <w:rsid w:val="005441E0"/>
    <w:rsid w:val="00544454"/>
    <w:rsid w:val="0054475E"/>
    <w:rsid w:val="0054682A"/>
    <w:rsid w:val="00550530"/>
    <w:rsid w:val="005517CB"/>
    <w:rsid w:val="00551FD1"/>
    <w:rsid w:val="00554797"/>
    <w:rsid w:val="00554F0F"/>
    <w:rsid w:val="005552A7"/>
    <w:rsid w:val="00555A08"/>
    <w:rsid w:val="00562B35"/>
    <w:rsid w:val="00563E7D"/>
    <w:rsid w:val="00571312"/>
    <w:rsid w:val="005714C8"/>
    <w:rsid w:val="00571991"/>
    <w:rsid w:val="005725C3"/>
    <w:rsid w:val="00573886"/>
    <w:rsid w:val="005766EE"/>
    <w:rsid w:val="005A19CE"/>
    <w:rsid w:val="005A70E0"/>
    <w:rsid w:val="005A7308"/>
    <w:rsid w:val="005B1D53"/>
    <w:rsid w:val="005B3729"/>
    <w:rsid w:val="005B491B"/>
    <w:rsid w:val="005B6E2F"/>
    <w:rsid w:val="005D0FFB"/>
    <w:rsid w:val="005D35A9"/>
    <w:rsid w:val="005D4FCA"/>
    <w:rsid w:val="005D660B"/>
    <w:rsid w:val="005E0AF0"/>
    <w:rsid w:val="005E2289"/>
    <w:rsid w:val="005E24FA"/>
    <w:rsid w:val="005E3FF8"/>
    <w:rsid w:val="005E75C9"/>
    <w:rsid w:val="005F5205"/>
    <w:rsid w:val="005F649E"/>
    <w:rsid w:val="006004EE"/>
    <w:rsid w:val="006020BA"/>
    <w:rsid w:val="006074A9"/>
    <w:rsid w:val="00607F29"/>
    <w:rsid w:val="00611073"/>
    <w:rsid w:val="006201C2"/>
    <w:rsid w:val="00621EB8"/>
    <w:rsid w:val="00625A6D"/>
    <w:rsid w:val="00630160"/>
    <w:rsid w:val="00630219"/>
    <w:rsid w:val="00640FB4"/>
    <w:rsid w:val="00643A88"/>
    <w:rsid w:val="00644A67"/>
    <w:rsid w:val="00650583"/>
    <w:rsid w:val="00656DD3"/>
    <w:rsid w:val="0066323C"/>
    <w:rsid w:val="006667DA"/>
    <w:rsid w:val="00673252"/>
    <w:rsid w:val="0067481D"/>
    <w:rsid w:val="006777AC"/>
    <w:rsid w:val="00683443"/>
    <w:rsid w:val="00683634"/>
    <w:rsid w:val="006851C9"/>
    <w:rsid w:val="0069255A"/>
    <w:rsid w:val="00695AA4"/>
    <w:rsid w:val="00697B59"/>
    <w:rsid w:val="00697FDF"/>
    <w:rsid w:val="006A269A"/>
    <w:rsid w:val="006A6A99"/>
    <w:rsid w:val="006B4D8C"/>
    <w:rsid w:val="006B6B03"/>
    <w:rsid w:val="006C2C02"/>
    <w:rsid w:val="006C2C44"/>
    <w:rsid w:val="006C4E3A"/>
    <w:rsid w:val="006D7E1C"/>
    <w:rsid w:val="006E22E9"/>
    <w:rsid w:val="006E3781"/>
    <w:rsid w:val="006E3879"/>
    <w:rsid w:val="006F4DEE"/>
    <w:rsid w:val="006F5085"/>
    <w:rsid w:val="006F5118"/>
    <w:rsid w:val="0070531F"/>
    <w:rsid w:val="00717970"/>
    <w:rsid w:val="00721565"/>
    <w:rsid w:val="0072230F"/>
    <w:rsid w:val="00731D5D"/>
    <w:rsid w:val="00735564"/>
    <w:rsid w:val="00735E2B"/>
    <w:rsid w:val="0073735C"/>
    <w:rsid w:val="007403A3"/>
    <w:rsid w:val="00750C6F"/>
    <w:rsid w:val="007529C4"/>
    <w:rsid w:val="00761E2D"/>
    <w:rsid w:val="00762040"/>
    <w:rsid w:val="00762678"/>
    <w:rsid w:val="007654C4"/>
    <w:rsid w:val="00765E89"/>
    <w:rsid w:val="00774D61"/>
    <w:rsid w:val="00775DA2"/>
    <w:rsid w:val="007763D5"/>
    <w:rsid w:val="00783E1D"/>
    <w:rsid w:val="00792D0D"/>
    <w:rsid w:val="007A2F04"/>
    <w:rsid w:val="007B2395"/>
    <w:rsid w:val="007B487E"/>
    <w:rsid w:val="007B71DE"/>
    <w:rsid w:val="007D04BA"/>
    <w:rsid w:val="007D12FD"/>
    <w:rsid w:val="007D73FF"/>
    <w:rsid w:val="007E3FED"/>
    <w:rsid w:val="007E42CA"/>
    <w:rsid w:val="007F0D89"/>
    <w:rsid w:val="0080083A"/>
    <w:rsid w:val="0080149E"/>
    <w:rsid w:val="0080657D"/>
    <w:rsid w:val="00813014"/>
    <w:rsid w:val="00815ACC"/>
    <w:rsid w:val="00815FB0"/>
    <w:rsid w:val="008202A7"/>
    <w:rsid w:val="008278E4"/>
    <w:rsid w:val="00832C01"/>
    <w:rsid w:val="008344E8"/>
    <w:rsid w:val="00837AEC"/>
    <w:rsid w:val="00837DE1"/>
    <w:rsid w:val="00844964"/>
    <w:rsid w:val="0084510A"/>
    <w:rsid w:val="008617D2"/>
    <w:rsid w:val="0086428C"/>
    <w:rsid w:val="00880BE0"/>
    <w:rsid w:val="00886A49"/>
    <w:rsid w:val="008949E6"/>
    <w:rsid w:val="0089506A"/>
    <w:rsid w:val="0089766C"/>
    <w:rsid w:val="008B0338"/>
    <w:rsid w:val="008B7702"/>
    <w:rsid w:val="008C1EEF"/>
    <w:rsid w:val="008D13AD"/>
    <w:rsid w:val="008E0128"/>
    <w:rsid w:val="008E0A18"/>
    <w:rsid w:val="008E32D8"/>
    <w:rsid w:val="008E77EC"/>
    <w:rsid w:val="008E79C4"/>
    <w:rsid w:val="008F01BA"/>
    <w:rsid w:val="008F0448"/>
    <w:rsid w:val="008F7BFA"/>
    <w:rsid w:val="00920BBE"/>
    <w:rsid w:val="00921DEC"/>
    <w:rsid w:val="00923CB6"/>
    <w:rsid w:val="009258B9"/>
    <w:rsid w:val="00930CD7"/>
    <w:rsid w:val="0093254D"/>
    <w:rsid w:val="009326DF"/>
    <w:rsid w:val="00932F04"/>
    <w:rsid w:val="009374CC"/>
    <w:rsid w:val="0095401F"/>
    <w:rsid w:val="009641BB"/>
    <w:rsid w:val="00974DFD"/>
    <w:rsid w:val="00980219"/>
    <w:rsid w:val="00990CD4"/>
    <w:rsid w:val="00993115"/>
    <w:rsid w:val="00995F0F"/>
    <w:rsid w:val="009A0977"/>
    <w:rsid w:val="009A2B30"/>
    <w:rsid w:val="009A4B7F"/>
    <w:rsid w:val="009A72A3"/>
    <w:rsid w:val="009B098A"/>
    <w:rsid w:val="009B20CC"/>
    <w:rsid w:val="009B644A"/>
    <w:rsid w:val="009C2C11"/>
    <w:rsid w:val="009C5849"/>
    <w:rsid w:val="009D1825"/>
    <w:rsid w:val="009D34E8"/>
    <w:rsid w:val="009E0200"/>
    <w:rsid w:val="009E4469"/>
    <w:rsid w:val="009E5E50"/>
    <w:rsid w:val="009E639B"/>
    <w:rsid w:val="009E6C80"/>
    <w:rsid w:val="00A00B19"/>
    <w:rsid w:val="00A02C3A"/>
    <w:rsid w:val="00A06438"/>
    <w:rsid w:val="00A06922"/>
    <w:rsid w:val="00A26223"/>
    <w:rsid w:val="00A3243C"/>
    <w:rsid w:val="00A42310"/>
    <w:rsid w:val="00A50B60"/>
    <w:rsid w:val="00A51E9E"/>
    <w:rsid w:val="00A53C7E"/>
    <w:rsid w:val="00A60009"/>
    <w:rsid w:val="00A6277C"/>
    <w:rsid w:val="00A74215"/>
    <w:rsid w:val="00A802D6"/>
    <w:rsid w:val="00A87302"/>
    <w:rsid w:val="00A91A0D"/>
    <w:rsid w:val="00A96D60"/>
    <w:rsid w:val="00A96FFC"/>
    <w:rsid w:val="00A97FDB"/>
    <w:rsid w:val="00AA1FB6"/>
    <w:rsid w:val="00AA588C"/>
    <w:rsid w:val="00AB4675"/>
    <w:rsid w:val="00AC4138"/>
    <w:rsid w:val="00AC4BB7"/>
    <w:rsid w:val="00AD48C4"/>
    <w:rsid w:val="00AE1B5F"/>
    <w:rsid w:val="00AF4343"/>
    <w:rsid w:val="00AF43CB"/>
    <w:rsid w:val="00AF651A"/>
    <w:rsid w:val="00AF7791"/>
    <w:rsid w:val="00B007A4"/>
    <w:rsid w:val="00B01630"/>
    <w:rsid w:val="00B0209F"/>
    <w:rsid w:val="00B03711"/>
    <w:rsid w:val="00B03FF2"/>
    <w:rsid w:val="00B05077"/>
    <w:rsid w:val="00B11E48"/>
    <w:rsid w:val="00B148E5"/>
    <w:rsid w:val="00B16CB2"/>
    <w:rsid w:val="00B206FA"/>
    <w:rsid w:val="00B22489"/>
    <w:rsid w:val="00B26B20"/>
    <w:rsid w:val="00B320C3"/>
    <w:rsid w:val="00B33984"/>
    <w:rsid w:val="00B41A31"/>
    <w:rsid w:val="00B42FF4"/>
    <w:rsid w:val="00B50FB2"/>
    <w:rsid w:val="00B563AA"/>
    <w:rsid w:val="00B77D5A"/>
    <w:rsid w:val="00B85E38"/>
    <w:rsid w:val="00B86C80"/>
    <w:rsid w:val="00B8764E"/>
    <w:rsid w:val="00B931D2"/>
    <w:rsid w:val="00BA1F8B"/>
    <w:rsid w:val="00BA4137"/>
    <w:rsid w:val="00BA4343"/>
    <w:rsid w:val="00BA7DB2"/>
    <w:rsid w:val="00BB17E3"/>
    <w:rsid w:val="00BE011B"/>
    <w:rsid w:val="00BF0AFC"/>
    <w:rsid w:val="00BF3759"/>
    <w:rsid w:val="00BF7602"/>
    <w:rsid w:val="00C03ECB"/>
    <w:rsid w:val="00C26DC1"/>
    <w:rsid w:val="00C47792"/>
    <w:rsid w:val="00C50909"/>
    <w:rsid w:val="00C53B4A"/>
    <w:rsid w:val="00C56FF3"/>
    <w:rsid w:val="00C6084F"/>
    <w:rsid w:val="00C61963"/>
    <w:rsid w:val="00C63345"/>
    <w:rsid w:val="00C64C96"/>
    <w:rsid w:val="00C7101E"/>
    <w:rsid w:val="00C90374"/>
    <w:rsid w:val="00C91C5A"/>
    <w:rsid w:val="00CA086F"/>
    <w:rsid w:val="00CA6458"/>
    <w:rsid w:val="00CB37B2"/>
    <w:rsid w:val="00CD749C"/>
    <w:rsid w:val="00CE5AE9"/>
    <w:rsid w:val="00CF06E0"/>
    <w:rsid w:val="00CF272C"/>
    <w:rsid w:val="00D03606"/>
    <w:rsid w:val="00D053C8"/>
    <w:rsid w:val="00D12AC4"/>
    <w:rsid w:val="00D15D39"/>
    <w:rsid w:val="00D15DAE"/>
    <w:rsid w:val="00D16874"/>
    <w:rsid w:val="00D25DFD"/>
    <w:rsid w:val="00D2760F"/>
    <w:rsid w:val="00D27903"/>
    <w:rsid w:val="00D33D2D"/>
    <w:rsid w:val="00D424E0"/>
    <w:rsid w:val="00D44B13"/>
    <w:rsid w:val="00D461E2"/>
    <w:rsid w:val="00D47A5D"/>
    <w:rsid w:val="00D5479B"/>
    <w:rsid w:val="00D60C8B"/>
    <w:rsid w:val="00D66D08"/>
    <w:rsid w:val="00D672A2"/>
    <w:rsid w:val="00D721DA"/>
    <w:rsid w:val="00D72A3F"/>
    <w:rsid w:val="00D72DCC"/>
    <w:rsid w:val="00D7340A"/>
    <w:rsid w:val="00D73457"/>
    <w:rsid w:val="00D771DF"/>
    <w:rsid w:val="00D87158"/>
    <w:rsid w:val="00D935FA"/>
    <w:rsid w:val="00DB076B"/>
    <w:rsid w:val="00DB280D"/>
    <w:rsid w:val="00DB562C"/>
    <w:rsid w:val="00DD3344"/>
    <w:rsid w:val="00DE2964"/>
    <w:rsid w:val="00DE486A"/>
    <w:rsid w:val="00DF548E"/>
    <w:rsid w:val="00E03C31"/>
    <w:rsid w:val="00E04A67"/>
    <w:rsid w:val="00E10A7F"/>
    <w:rsid w:val="00E216E2"/>
    <w:rsid w:val="00E27002"/>
    <w:rsid w:val="00E409F5"/>
    <w:rsid w:val="00E43426"/>
    <w:rsid w:val="00E451D1"/>
    <w:rsid w:val="00E47395"/>
    <w:rsid w:val="00E56A4C"/>
    <w:rsid w:val="00E61FC4"/>
    <w:rsid w:val="00E63534"/>
    <w:rsid w:val="00E663B8"/>
    <w:rsid w:val="00E67052"/>
    <w:rsid w:val="00E74EE4"/>
    <w:rsid w:val="00E85ECB"/>
    <w:rsid w:val="00EA24D7"/>
    <w:rsid w:val="00EA3055"/>
    <w:rsid w:val="00EA39B8"/>
    <w:rsid w:val="00EA4805"/>
    <w:rsid w:val="00EA50DF"/>
    <w:rsid w:val="00EA550C"/>
    <w:rsid w:val="00EB3A17"/>
    <w:rsid w:val="00EC0067"/>
    <w:rsid w:val="00EC3B81"/>
    <w:rsid w:val="00EC68CF"/>
    <w:rsid w:val="00ED1989"/>
    <w:rsid w:val="00EE01C8"/>
    <w:rsid w:val="00EE48E1"/>
    <w:rsid w:val="00EE6870"/>
    <w:rsid w:val="00EE77B7"/>
    <w:rsid w:val="00EF1072"/>
    <w:rsid w:val="00EF44BE"/>
    <w:rsid w:val="00EF7015"/>
    <w:rsid w:val="00F02B12"/>
    <w:rsid w:val="00F03947"/>
    <w:rsid w:val="00F1066E"/>
    <w:rsid w:val="00F10C05"/>
    <w:rsid w:val="00F122DC"/>
    <w:rsid w:val="00F1246E"/>
    <w:rsid w:val="00F16EDF"/>
    <w:rsid w:val="00F17F5F"/>
    <w:rsid w:val="00F21C89"/>
    <w:rsid w:val="00F30D28"/>
    <w:rsid w:val="00F41C90"/>
    <w:rsid w:val="00F44D72"/>
    <w:rsid w:val="00F647DC"/>
    <w:rsid w:val="00F7450E"/>
    <w:rsid w:val="00F840ED"/>
    <w:rsid w:val="00F84B95"/>
    <w:rsid w:val="00F86323"/>
    <w:rsid w:val="00F90F13"/>
    <w:rsid w:val="00FA127C"/>
    <w:rsid w:val="00FA2530"/>
    <w:rsid w:val="00FA2E8E"/>
    <w:rsid w:val="00FA31C7"/>
    <w:rsid w:val="00FA457B"/>
    <w:rsid w:val="00FB0FB5"/>
    <w:rsid w:val="00FB216D"/>
    <w:rsid w:val="00FB2FF3"/>
    <w:rsid w:val="00FE09B7"/>
    <w:rsid w:val="00FE1E33"/>
    <w:rsid w:val="00FE3F72"/>
    <w:rsid w:val="00FF203B"/>
    <w:rsid w:val="00FF253D"/>
    <w:rsid w:val="2D4E3C21"/>
    <w:rsid w:val="32D1A838"/>
    <w:rsid w:val="4C0C8FE0"/>
    <w:rsid w:val="53F124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A67EB1"/>
  <w15:docId w15:val="{DE2C425E-5995-47C4-9F12-C53955566A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644A"/>
    <w:pPr>
      <w:spacing w:after="0" w:line="276" w:lineRule="auto"/>
    </w:pPr>
    <w:rPr>
      <w:sz w:val="21"/>
    </w:rPr>
  </w:style>
  <w:style w:type="paragraph" w:styleId="Overskrift1">
    <w:name w:val="heading 1"/>
    <w:basedOn w:val="Normal"/>
    <w:next w:val="Normal"/>
    <w:link w:val="Overskrift1Tegn"/>
    <w:qFormat/>
    <w:rsid w:val="008F0448"/>
    <w:pPr>
      <w:keepNext/>
      <w:keepLines/>
      <w:numPr>
        <w:numId w:val="7"/>
      </w:numPr>
      <w:spacing w:before="240" w:after="240"/>
      <w:outlineLvl w:val="0"/>
    </w:pPr>
    <w:rPr>
      <w:rFonts w:ascii="Arial" w:eastAsiaTheme="majorEastAsia" w:hAnsi="Arial" w:cs="Arial"/>
      <w:b/>
      <w:color w:val="000000" w:themeColor="text2"/>
      <w:sz w:val="24"/>
      <w:szCs w:val="24"/>
    </w:rPr>
  </w:style>
  <w:style w:type="paragraph" w:styleId="Overskrift2">
    <w:name w:val="heading 2"/>
    <w:basedOn w:val="Normal"/>
    <w:next w:val="Normal"/>
    <w:link w:val="Overskrift2Tegn"/>
    <w:unhideWhenUsed/>
    <w:qFormat/>
    <w:rsid w:val="00E663B8"/>
    <w:pPr>
      <w:keepNext/>
      <w:keepLines/>
      <w:numPr>
        <w:ilvl w:val="1"/>
        <w:numId w:val="7"/>
      </w:numPr>
      <w:spacing w:after="120" w:line="240" w:lineRule="auto"/>
      <w:ind w:left="567" w:hanging="578"/>
      <w:outlineLvl w:val="1"/>
    </w:pPr>
    <w:rPr>
      <w:rFonts w:asciiTheme="majorHAnsi" w:eastAsiaTheme="majorEastAsia" w:hAnsiTheme="majorHAnsi" w:cstheme="majorBidi"/>
      <w:b/>
      <w:color w:val="000000" w:themeColor="text2"/>
      <w:szCs w:val="21"/>
    </w:rPr>
  </w:style>
  <w:style w:type="paragraph" w:styleId="Overskrift3">
    <w:name w:val="heading 3"/>
    <w:basedOn w:val="Normal"/>
    <w:next w:val="Normal"/>
    <w:link w:val="Overskrift3Tegn"/>
    <w:unhideWhenUsed/>
    <w:qFormat/>
    <w:rsid w:val="00B931D2"/>
    <w:pPr>
      <w:keepNext/>
      <w:keepLines/>
      <w:numPr>
        <w:ilvl w:val="2"/>
        <w:numId w:val="7"/>
      </w:numPr>
      <w:ind w:left="567" w:hanging="567"/>
      <w:outlineLvl w:val="2"/>
    </w:pPr>
    <w:rPr>
      <w:rFonts w:asciiTheme="majorHAnsi" w:eastAsiaTheme="majorEastAsia" w:hAnsiTheme="majorHAnsi" w:cstheme="majorBidi"/>
      <w:b/>
      <w:color w:val="000000" w:themeColor="text2"/>
      <w:sz w:val="18"/>
      <w:szCs w:val="18"/>
    </w:rPr>
  </w:style>
  <w:style w:type="paragraph" w:styleId="Overskrift4">
    <w:name w:val="heading 4"/>
    <w:basedOn w:val="Normal"/>
    <w:next w:val="Normal"/>
    <w:link w:val="Overskrift4Tegn"/>
    <w:unhideWhenUsed/>
    <w:qFormat/>
    <w:rsid w:val="00D461E2"/>
    <w:pPr>
      <w:keepNext/>
      <w:keepLines/>
      <w:numPr>
        <w:ilvl w:val="3"/>
        <w:numId w:val="7"/>
      </w:numPr>
      <w:spacing w:before="40"/>
      <w:outlineLvl w:val="3"/>
    </w:pPr>
    <w:rPr>
      <w:rFonts w:asciiTheme="majorHAnsi" w:eastAsiaTheme="majorEastAsia" w:hAnsiTheme="majorHAnsi" w:cstheme="majorBidi"/>
      <w:b/>
      <w:iCs/>
      <w:color w:val="000000" w:themeColor="text2"/>
      <w:sz w:val="18"/>
      <w:szCs w:val="18"/>
    </w:rPr>
  </w:style>
  <w:style w:type="paragraph" w:styleId="Overskrift5">
    <w:name w:val="heading 5"/>
    <w:basedOn w:val="Normal"/>
    <w:next w:val="Normal"/>
    <w:link w:val="Overskrift5Tegn"/>
    <w:unhideWhenUsed/>
    <w:qFormat/>
    <w:rsid w:val="007D73FF"/>
    <w:pPr>
      <w:keepNext/>
      <w:keepLines/>
      <w:numPr>
        <w:ilvl w:val="4"/>
        <w:numId w:val="7"/>
      </w:numPr>
      <w:pBdr>
        <w:top w:val="single" w:sz="4" w:space="4" w:color="auto"/>
      </w:pBdr>
      <w:spacing w:after="60" w:line="240" w:lineRule="auto"/>
      <w:outlineLvl w:val="4"/>
    </w:pPr>
    <w:rPr>
      <w:rFonts w:asciiTheme="majorHAnsi" w:eastAsiaTheme="majorEastAsia" w:hAnsiTheme="majorHAnsi" w:cstheme="majorBidi"/>
      <w:b/>
      <w:color w:val="000000" w:themeColor="text2"/>
      <w:sz w:val="13"/>
      <w:szCs w:val="13"/>
    </w:rPr>
  </w:style>
  <w:style w:type="paragraph" w:styleId="Overskrift6">
    <w:name w:val="heading 6"/>
    <w:basedOn w:val="Normal"/>
    <w:next w:val="Normal"/>
    <w:link w:val="Overskrift6Tegn"/>
    <w:unhideWhenUsed/>
    <w:qFormat/>
    <w:rsid w:val="007D73FF"/>
    <w:pPr>
      <w:keepNext/>
      <w:keepLines/>
      <w:numPr>
        <w:ilvl w:val="5"/>
        <w:numId w:val="7"/>
      </w:numPr>
      <w:pBdr>
        <w:top w:val="single" w:sz="4" w:space="4" w:color="147E88" w:themeColor="accent1"/>
      </w:pBdr>
      <w:spacing w:before="40"/>
      <w:outlineLvl w:val="5"/>
    </w:pPr>
    <w:rPr>
      <w:rFonts w:asciiTheme="majorHAnsi" w:eastAsiaTheme="majorEastAsia" w:hAnsiTheme="majorHAnsi" w:cstheme="majorBidi"/>
      <w:b/>
      <w:color w:val="000000" w:themeColor="text2"/>
      <w:sz w:val="13"/>
      <w:szCs w:val="13"/>
    </w:rPr>
  </w:style>
  <w:style w:type="paragraph" w:styleId="Overskrift7">
    <w:name w:val="heading 7"/>
    <w:basedOn w:val="Normal"/>
    <w:next w:val="Normal"/>
    <w:link w:val="Overskrift7Tegn"/>
    <w:unhideWhenUsed/>
    <w:qFormat/>
    <w:rsid w:val="00B77D5A"/>
    <w:pPr>
      <w:keepNext/>
      <w:keepLines/>
      <w:numPr>
        <w:ilvl w:val="6"/>
        <w:numId w:val="7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Overskrift8">
    <w:name w:val="heading 8"/>
    <w:basedOn w:val="Normal"/>
    <w:next w:val="Normal"/>
    <w:link w:val="Overskrift8Tegn"/>
    <w:unhideWhenUsed/>
    <w:qFormat/>
    <w:rsid w:val="00B77D5A"/>
    <w:pPr>
      <w:keepNext/>
      <w:keepLines/>
      <w:numPr>
        <w:ilvl w:val="7"/>
        <w:numId w:val="7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Overskrift9">
    <w:name w:val="heading 9"/>
    <w:basedOn w:val="Normal"/>
    <w:next w:val="Normal"/>
    <w:link w:val="Overskrift9Tegn"/>
    <w:unhideWhenUsed/>
    <w:qFormat/>
    <w:rsid w:val="00B77D5A"/>
    <w:pPr>
      <w:keepNext/>
      <w:keepLines/>
      <w:numPr>
        <w:ilvl w:val="8"/>
        <w:numId w:val="7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nhideWhenUsed/>
    <w:rsid w:val="001355F6"/>
    <w:pPr>
      <w:tabs>
        <w:tab w:val="center" w:pos="4536"/>
        <w:tab w:val="right" w:pos="9072"/>
      </w:tabs>
      <w:spacing w:line="240" w:lineRule="auto"/>
    </w:pPr>
    <w:rPr>
      <w:b/>
      <w:sz w:val="13"/>
    </w:rPr>
  </w:style>
  <w:style w:type="character" w:customStyle="1" w:styleId="TopptekstTegn">
    <w:name w:val="Topptekst Tegn"/>
    <w:basedOn w:val="Standardskriftforavsnitt"/>
    <w:link w:val="Topptekst"/>
    <w:rsid w:val="001355F6"/>
    <w:rPr>
      <w:b/>
      <w:sz w:val="13"/>
    </w:rPr>
  </w:style>
  <w:style w:type="paragraph" w:styleId="Bunntekst">
    <w:name w:val="footer"/>
    <w:basedOn w:val="Normal"/>
    <w:link w:val="BunntekstTegn"/>
    <w:unhideWhenUsed/>
    <w:rsid w:val="007D73FF"/>
    <w:pPr>
      <w:tabs>
        <w:tab w:val="left" w:pos="4820"/>
      </w:tabs>
      <w:spacing w:line="264" w:lineRule="auto"/>
    </w:pPr>
    <w:rPr>
      <w:sz w:val="14"/>
    </w:rPr>
  </w:style>
  <w:style w:type="character" w:customStyle="1" w:styleId="BunntekstTegn">
    <w:name w:val="Bunntekst Tegn"/>
    <w:basedOn w:val="Standardskriftforavsnitt"/>
    <w:link w:val="Bunntekst"/>
    <w:rsid w:val="007D73FF"/>
    <w:rPr>
      <w:sz w:val="14"/>
    </w:rPr>
  </w:style>
  <w:style w:type="table" w:styleId="Tabellrutenett">
    <w:name w:val="Table Grid"/>
    <w:basedOn w:val="Vanligtabell"/>
    <w:uiPriority w:val="59"/>
    <w:rsid w:val="00E03C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verskrift1Tegn">
    <w:name w:val="Overskrift 1 Tegn"/>
    <w:basedOn w:val="Standardskriftforavsnitt"/>
    <w:link w:val="Overskrift1"/>
    <w:rsid w:val="008F0448"/>
    <w:rPr>
      <w:rFonts w:ascii="Arial" w:eastAsiaTheme="majorEastAsia" w:hAnsi="Arial" w:cs="Arial"/>
      <w:b/>
      <w:color w:val="000000" w:themeColor="text2"/>
      <w:sz w:val="24"/>
      <w:szCs w:val="24"/>
    </w:rPr>
  </w:style>
  <w:style w:type="character" w:styleId="Utheving">
    <w:name w:val="Emphasis"/>
    <w:basedOn w:val="Standardskriftforavsnitt"/>
    <w:uiPriority w:val="20"/>
    <w:qFormat/>
    <w:rsid w:val="00E03C31"/>
    <w:rPr>
      <w:i/>
      <w:iCs/>
    </w:rPr>
  </w:style>
  <w:style w:type="character" w:customStyle="1" w:styleId="Overskrift2Tegn">
    <w:name w:val="Overskrift 2 Tegn"/>
    <w:basedOn w:val="Standardskriftforavsnitt"/>
    <w:link w:val="Overskrift2"/>
    <w:rsid w:val="00E663B8"/>
    <w:rPr>
      <w:rFonts w:asciiTheme="majorHAnsi" w:eastAsiaTheme="majorEastAsia" w:hAnsiTheme="majorHAnsi" w:cstheme="majorBidi"/>
      <w:b/>
      <w:color w:val="000000" w:themeColor="text2"/>
      <w:sz w:val="21"/>
      <w:szCs w:val="21"/>
    </w:rPr>
  </w:style>
  <w:style w:type="character" w:customStyle="1" w:styleId="Overskrift3Tegn">
    <w:name w:val="Overskrift 3 Tegn"/>
    <w:basedOn w:val="Standardskriftforavsnitt"/>
    <w:link w:val="Overskrift3"/>
    <w:rsid w:val="00B931D2"/>
    <w:rPr>
      <w:rFonts w:asciiTheme="majorHAnsi" w:eastAsiaTheme="majorEastAsia" w:hAnsiTheme="majorHAnsi" w:cstheme="majorBidi"/>
      <w:b/>
      <w:color w:val="000000" w:themeColor="text2"/>
      <w:sz w:val="18"/>
      <w:szCs w:val="18"/>
    </w:rPr>
  </w:style>
  <w:style w:type="character" w:customStyle="1" w:styleId="Overskrift4Tegn">
    <w:name w:val="Overskrift 4 Tegn"/>
    <w:basedOn w:val="Standardskriftforavsnitt"/>
    <w:link w:val="Overskrift4"/>
    <w:rsid w:val="00D461E2"/>
    <w:rPr>
      <w:rFonts w:asciiTheme="majorHAnsi" w:eastAsiaTheme="majorEastAsia" w:hAnsiTheme="majorHAnsi" w:cstheme="majorBidi"/>
      <w:b/>
      <w:iCs/>
      <w:color w:val="000000" w:themeColor="text2"/>
      <w:sz w:val="18"/>
      <w:szCs w:val="18"/>
    </w:rPr>
  </w:style>
  <w:style w:type="character" w:customStyle="1" w:styleId="Overskrift5Tegn">
    <w:name w:val="Overskrift 5 Tegn"/>
    <w:basedOn w:val="Standardskriftforavsnitt"/>
    <w:link w:val="Overskrift5"/>
    <w:rsid w:val="007D73FF"/>
    <w:rPr>
      <w:rFonts w:asciiTheme="majorHAnsi" w:eastAsiaTheme="majorEastAsia" w:hAnsiTheme="majorHAnsi" w:cstheme="majorBidi"/>
      <w:b/>
      <w:color w:val="000000" w:themeColor="text2"/>
      <w:sz w:val="13"/>
      <w:szCs w:val="13"/>
    </w:rPr>
  </w:style>
  <w:style w:type="paragraph" w:customStyle="1" w:styleId="Tabelltekstliten">
    <w:name w:val="Tabelltekst liten"/>
    <w:basedOn w:val="Normal"/>
    <w:rsid w:val="007D73FF"/>
    <w:pPr>
      <w:spacing w:line="264" w:lineRule="auto"/>
    </w:pPr>
    <w:rPr>
      <w:sz w:val="15"/>
      <w:szCs w:val="15"/>
    </w:rPr>
  </w:style>
  <w:style w:type="character" w:customStyle="1" w:styleId="Overskrift6Tegn">
    <w:name w:val="Overskrift 6 Tegn"/>
    <w:basedOn w:val="Standardskriftforavsnitt"/>
    <w:link w:val="Overskrift6"/>
    <w:rsid w:val="007D73FF"/>
    <w:rPr>
      <w:rFonts w:asciiTheme="majorHAnsi" w:eastAsiaTheme="majorEastAsia" w:hAnsiTheme="majorHAnsi" w:cstheme="majorBidi"/>
      <w:b/>
      <w:color w:val="000000" w:themeColor="text2"/>
      <w:sz w:val="13"/>
      <w:szCs w:val="13"/>
    </w:rPr>
  </w:style>
  <w:style w:type="character" w:styleId="Hyperkobling">
    <w:name w:val="Hyperlink"/>
    <w:basedOn w:val="Standardskriftforavsnitt"/>
    <w:uiPriority w:val="99"/>
    <w:unhideWhenUsed/>
    <w:rsid w:val="007D73FF"/>
    <w:rPr>
      <w:color w:val="147E88" w:themeColor="hyperlink"/>
      <w:u w:val="single"/>
    </w:rPr>
  </w:style>
  <w:style w:type="character" w:customStyle="1" w:styleId="Bunntekstbold">
    <w:name w:val="Bunntekst bold"/>
    <w:basedOn w:val="Standardskriftforavsnitt"/>
    <w:uiPriority w:val="1"/>
    <w:qFormat/>
    <w:rsid w:val="007D73FF"/>
    <w:rPr>
      <w:b/>
      <w:sz w:val="13"/>
    </w:rPr>
  </w:style>
  <w:style w:type="paragraph" w:styleId="Listeavsnitt">
    <w:name w:val="List Paragraph"/>
    <w:basedOn w:val="Normal"/>
    <w:uiPriority w:val="99"/>
    <w:qFormat/>
    <w:rsid w:val="004A0FC6"/>
    <w:pPr>
      <w:numPr>
        <w:numId w:val="1"/>
      </w:numPr>
      <w:contextualSpacing/>
    </w:pPr>
  </w:style>
  <w:style w:type="paragraph" w:customStyle="1" w:styleId="Godkjenningstekst">
    <w:name w:val="Godkjenningstekst"/>
    <w:basedOn w:val="Normal"/>
    <w:rsid w:val="00366A0F"/>
    <w:pPr>
      <w:keepNext/>
      <w:keepLines/>
      <w:spacing w:line="240" w:lineRule="auto"/>
    </w:pPr>
    <w:rPr>
      <w:rFonts w:ascii="Garamond" w:eastAsia="Times New Roman" w:hAnsi="Garamond" w:cs="Times New Roman"/>
      <w:sz w:val="24"/>
      <w:szCs w:val="24"/>
      <w:lang w:eastAsia="nb-NO"/>
    </w:rPr>
  </w:style>
  <w:style w:type="paragraph" w:customStyle="1" w:styleId="TabellTekst">
    <w:name w:val="TabellTekst"/>
    <w:basedOn w:val="Normal"/>
    <w:rsid w:val="00B77D5A"/>
    <w:pPr>
      <w:spacing w:before="20" w:line="240" w:lineRule="auto"/>
    </w:pPr>
    <w:rPr>
      <w:rFonts w:ascii="Arial" w:eastAsia="Times New Roman" w:hAnsi="Arial" w:cs="Arial"/>
      <w:b/>
      <w:bCs/>
      <w:sz w:val="22"/>
      <w:szCs w:val="24"/>
      <w:lang w:eastAsia="nb-NO"/>
    </w:rPr>
  </w:style>
  <w:style w:type="paragraph" w:styleId="Tittel">
    <w:name w:val="Title"/>
    <w:basedOn w:val="Normal"/>
    <w:next w:val="Normal"/>
    <w:link w:val="TittelTegn"/>
    <w:qFormat/>
    <w:rsid w:val="006667DA"/>
    <w:pPr>
      <w:jc w:val="center"/>
    </w:pPr>
    <w:rPr>
      <w:b/>
      <w:sz w:val="30"/>
      <w:szCs w:val="30"/>
    </w:rPr>
  </w:style>
  <w:style w:type="character" w:customStyle="1" w:styleId="TittelTegn">
    <w:name w:val="Tittel Tegn"/>
    <w:basedOn w:val="Standardskriftforavsnitt"/>
    <w:link w:val="Tittel"/>
    <w:rsid w:val="006667DA"/>
    <w:rPr>
      <w:b/>
      <w:sz w:val="30"/>
      <w:szCs w:val="30"/>
    </w:rPr>
  </w:style>
  <w:style w:type="paragraph" w:customStyle="1" w:styleId="OverskriftA">
    <w:name w:val="Overskrift A"/>
    <w:basedOn w:val="Overskrift2"/>
    <w:rsid w:val="00457F19"/>
    <w:pPr>
      <w:keepLines w:val="0"/>
      <w:numPr>
        <w:ilvl w:val="0"/>
        <w:numId w:val="2"/>
      </w:numPr>
      <w:spacing w:before="240"/>
    </w:pPr>
    <w:rPr>
      <w:b w:val="0"/>
      <w:sz w:val="24"/>
      <w:szCs w:val="24"/>
    </w:rPr>
  </w:style>
  <w:style w:type="paragraph" w:customStyle="1" w:styleId="Mal-Ledetekst">
    <w:name w:val="Mal-Ledetekst"/>
    <w:basedOn w:val="Normal"/>
    <w:rsid w:val="00B77D5A"/>
    <w:pPr>
      <w:spacing w:before="20" w:line="240" w:lineRule="auto"/>
    </w:pPr>
    <w:rPr>
      <w:rFonts w:ascii="Arial" w:eastAsia="Times New Roman" w:hAnsi="Arial" w:cs="Arial"/>
      <w:sz w:val="16"/>
      <w:szCs w:val="24"/>
      <w:lang w:eastAsia="nb-NO"/>
    </w:rPr>
  </w:style>
  <w:style w:type="character" w:customStyle="1" w:styleId="Overskrift7Tegn">
    <w:name w:val="Overskrift 7 Tegn"/>
    <w:basedOn w:val="Standardskriftforavsnitt"/>
    <w:link w:val="Overskrift7"/>
    <w:rsid w:val="00B77D5A"/>
    <w:rPr>
      <w:rFonts w:asciiTheme="majorHAnsi" w:eastAsiaTheme="majorEastAsia" w:hAnsiTheme="majorHAnsi" w:cstheme="majorBidi"/>
      <w:i/>
      <w:iCs/>
      <w:color w:val="404040" w:themeColor="text1" w:themeTint="BF"/>
      <w:sz w:val="21"/>
    </w:rPr>
  </w:style>
  <w:style w:type="character" w:customStyle="1" w:styleId="Overskrift8Tegn">
    <w:name w:val="Overskrift 8 Tegn"/>
    <w:basedOn w:val="Standardskriftforavsnitt"/>
    <w:link w:val="Overskrift8"/>
    <w:rsid w:val="00B77D5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Overskrift9Tegn">
    <w:name w:val="Overskrift 9 Tegn"/>
    <w:basedOn w:val="Standardskriftforavsnitt"/>
    <w:link w:val="Overskrift9"/>
    <w:rsid w:val="00B77D5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Nummerertliste">
    <w:name w:val="List Number"/>
    <w:basedOn w:val="Normal"/>
    <w:next w:val="Normal"/>
    <w:semiHidden/>
    <w:rsid w:val="00FF203B"/>
    <w:pPr>
      <w:numPr>
        <w:numId w:val="3"/>
      </w:numPr>
      <w:spacing w:line="240" w:lineRule="auto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Brdtekst">
    <w:name w:val="Body Text"/>
    <w:basedOn w:val="Normal"/>
    <w:link w:val="BrdtekstTegn"/>
    <w:semiHidden/>
    <w:rsid w:val="00832C01"/>
    <w:pPr>
      <w:snapToGrid w:val="0"/>
      <w:spacing w:line="240" w:lineRule="auto"/>
      <w:ind w:left="567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character" w:customStyle="1" w:styleId="BrdtekstTegn">
    <w:name w:val="Brødtekst Tegn"/>
    <w:basedOn w:val="Standardskriftforavsnitt"/>
    <w:link w:val="Brdtekst"/>
    <w:semiHidden/>
    <w:rsid w:val="00832C01"/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Punktliste">
    <w:name w:val="List Bullet"/>
    <w:basedOn w:val="Normal"/>
    <w:semiHidden/>
    <w:rsid w:val="00832C01"/>
    <w:pPr>
      <w:numPr>
        <w:numId w:val="5"/>
      </w:numPr>
      <w:spacing w:line="240" w:lineRule="auto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character" w:styleId="Fulgthyperkobling">
    <w:name w:val="FollowedHyperlink"/>
    <w:semiHidden/>
    <w:rsid w:val="00832C01"/>
    <w:rPr>
      <w:rFonts w:ascii="Times New Roman" w:hAnsi="Times New Roman"/>
      <w:color w:val="800080"/>
      <w:kern w:val="0"/>
      <w:sz w:val="24"/>
      <w:u w:val="single"/>
    </w:rPr>
  </w:style>
  <w:style w:type="character" w:customStyle="1" w:styleId="Normaltegnstil">
    <w:name w:val="Normal tegnstil"/>
    <w:rsid w:val="00832C01"/>
    <w:rPr>
      <w:rFonts w:ascii="Arial" w:hAnsi="Arial"/>
      <w:kern w:val="0"/>
      <w:sz w:val="22"/>
    </w:rPr>
  </w:style>
  <w:style w:type="paragraph" w:styleId="Nummerertliste5">
    <w:name w:val="List Number 5"/>
    <w:basedOn w:val="Normal"/>
    <w:semiHidden/>
    <w:rsid w:val="00832C01"/>
    <w:pPr>
      <w:widowControl w:val="0"/>
      <w:numPr>
        <w:numId w:val="4"/>
      </w:numPr>
      <w:spacing w:line="240" w:lineRule="auto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customStyle="1" w:styleId="Statsbyggnavnetrekk">
    <w:name w:val="Statsbygg navnetrekk"/>
    <w:next w:val="Brdtekst"/>
    <w:rsid w:val="00832C01"/>
    <w:pPr>
      <w:widowControl w:val="0"/>
      <w:spacing w:after="0" w:line="240" w:lineRule="auto"/>
    </w:pPr>
    <w:rPr>
      <w:rFonts w:ascii="NewCenturySchlbk" w:eastAsia="Times New Roman" w:hAnsi="NewCenturySchlbk" w:cs="Times New Roman"/>
      <w:noProof/>
      <w:sz w:val="36"/>
      <w:szCs w:val="20"/>
      <w:lang w:eastAsia="nb-NO"/>
    </w:rPr>
  </w:style>
  <w:style w:type="paragraph" w:customStyle="1" w:styleId="Kolonneoverskrift">
    <w:name w:val="Kolonneoverskrift"/>
    <w:basedOn w:val="Normal"/>
    <w:next w:val="Brdtekst"/>
    <w:rsid w:val="00832C01"/>
    <w:pPr>
      <w:spacing w:line="240" w:lineRule="auto"/>
      <w:jc w:val="both"/>
    </w:pPr>
    <w:rPr>
      <w:rFonts w:ascii="Times New Roman" w:eastAsia="Times New Roman" w:hAnsi="Times New Roman" w:cs="Times New Roman"/>
      <w:b/>
      <w:iCs/>
      <w:sz w:val="24"/>
      <w:szCs w:val="24"/>
      <w:lang w:eastAsia="nb-NO"/>
    </w:rPr>
  </w:style>
  <w:style w:type="paragraph" w:styleId="INNH1">
    <w:name w:val="toc 1"/>
    <w:basedOn w:val="Normal"/>
    <w:next w:val="Normal"/>
    <w:uiPriority w:val="39"/>
    <w:rsid w:val="00027741"/>
    <w:pPr>
      <w:spacing w:line="240" w:lineRule="auto"/>
      <w:jc w:val="both"/>
    </w:pPr>
    <w:rPr>
      <w:rFonts w:ascii="Arial" w:eastAsia="Times New Roman" w:hAnsi="Arial" w:cs="Times New Roman"/>
      <w:bCs/>
      <w:noProof/>
      <w:szCs w:val="24"/>
      <w:lang w:eastAsia="nb-NO"/>
    </w:rPr>
  </w:style>
  <w:style w:type="paragraph" w:styleId="INNH2">
    <w:name w:val="toc 2"/>
    <w:basedOn w:val="Normal"/>
    <w:next w:val="Normal"/>
    <w:uiPriority w:val="39"/>
    <w:rsid w:val="00027741"/>
    <w:pPr>
      <w:spacing w:line="240" w:lineRule="auto"/>
      <w:ind w:left="238"/>
    </w:pPr>
    <w:rPr>
      <w:rFonts w:ascii="Arial" w:eastAsia="Times New Roman" w:hAnsi="Arial" w:cs="Times New Roman"/>
      <w:szCs w:val="24"/>
      <w:lang w:eastAsia="nb-NO"/>
    </w:rPr>
  </w:style>
  <w:style w:type="paragraph" w:styleId="INNH3">
    <w:name w:val="toc 3"/>
    <w:basedOn w:val="Normal"/>
    <w:next w:val="Normal"/>
    <w:uiPriority w:val="39"/>
    <w:rsid w:val="00027741"/>
    <w:pPr>
      <w:spacing w:line="240" w:lineRule="auto"/>
      <w:ind w:left="482"/>
    </w:pPr>
    <w:rPr>
      <w:rFonts w:ascii="Arial" w:eastAsia="Times New Roman" w:hAnsi="Arial" w:cs="Times New Roman"/>
      <w:iCs/>
      <w:szCs w:val="24"/>
      <w:lang w:eastAsia="nb-NO"/>
    </w:rPr>
  </w:style>
  <w:style w:type="paragraph" w:styleId="INNH4">
    <w:name w:val="toc 4"/>
    <w:basedOn w:val="Normal"/>
    <w:next w:val="Normal"/>
    <w:autoRedefine/>
    <w:uiPriority w:val="39"/>
    <w:rsid w:val="00027741"/>
    <w:pPr>
      <w:spacing w:line="240" w:lineRule="auto"/>
      <w:ind w:left="720"/>
    </w:pPr>
    <w:rPr>
      <w:rFonts w:ascii="Arial" w:eastAsia="Times New Roman" w:hAnsi="Arial" w:cs="Times New Roman"/>
      <w:szCs w:val="21"/>
      <w:lang w:eastAsia="nb-NO"/>
    </w:rPr>
  </w:style>
  <w:style w:type="paragraph" w:customStyle="1" w:styleId="Stil1">
    <w:name w:val="Stil1"/>
    <w:basedOn w:val="Normal"/>
    <w:rsid w:val="00832C01"/>
    <w:pPr>
      <w:spacing w:line="240" w:lineRule="auto"/>
      <w:jc w:val="both"/>
    </w:pPr>
    <w:rPr>
      <w:rFonts w:ascii="New Century Schlbk" w:eastAsia="Times New Roman" w:hAnsi="New Century Schlbk" w:cs="Times New Roman"/>
      <w:iCs/>
      <w:sz w:val="24"/>
      <w:szCs w:val="24"/>
      <w:lang w:eastAsia="nb-NO"/>
    </w:rPr>
  </w:style>
  <w:style w:type="paragraph" w:styleId="Brdtekstinnrykk">
    <w:name w:val="Body Text Indent"/>
    <w:basedOn w:val="Normal"/>
    <w:link w:val="BrdtekstinnrykkTegn"/>
    <w:semiHidden/>
    <w:rsid w:val="00832C01"/>
    <w:pPr>
      <w:autoSpaceDE w:val="0"/>
      <w:autoSpaceDN w:val="0"/>
      <w:adjustRightInd w:val="0"/>
      <w:spacing w:line="240" w:lineRule="auto"/>
      <w:ind w:left="1440"/>
      <w:jc w:val="both"/>
    </w:pPr>
    <w:rPr>
      <w:rFonts w:ascii="Century Schoolbook" w:eastAsia="Times New Roman" w:hAnsi="Century Schoolbook" w:cs="Arial"/>
      <w:i/>
      <w:sz w:val="24"/>
      <w:szCs w:val="24"/>
      <w:lang w:eastAsia="nb-NO"/>
    </w:rPr>
  </w:style>
  <w:style w:type="character" w:customStyle="1" w:styleId="BrdtekstinnrykkTegn">
    <w:name w:val="Brødtekstinnrykk Tegn"/>
    <w:basedOn w:val="Standardskriftforavsnitt"/>
    <w:link w:val="Brdtekstinnrykk"/>
    <w:semiHidden/>
    <w:rsid w:val="00832C01"/>
    <w:rPr>
      <w:rFonts w:ascii="Century Schoolbook" w:eastAsia="Times New Roman" w:hAnsi="Century Schoolbook" w:cs="Arial"/>
      <w:i/>
      <w:sz w:val="24"/>
      <w:szCs w:val="24"/>
      <w:lang w:eastAsia="nb-NO"/>
    </w:rPr>
  </w:style>
  <w:style w:type="paragraph" w:styleId="Merknadstekst">
    <w:name w:val="annotation text"/>
    <w:basedOn w:val="Normal"/>
    <w:link w:val="MerknadstekstTegn"/>
    <w:semiHidden/>
    <w:rsid w:val="00832C01"/>
    <w:pPr>
      <w:spacing w:line="240" w:lineRule="auto"/>
      <w:jc w:val="both"/>
    </w:pPr>
    <w:rPr>
      <w:rFonts w:ascii="Times New Roman" w:eastAsia="Times New Roman" w:hAnsi="Times New Roman" w:cs="Times New Roman"/>
      <w:iCs/>
      <w:sz w:val="20"/>
      <w:szCs w:val="24"/>
      <w:lang w:eastAsia="nb-NO"/>
    </w:rPr>
  </w:style>
  <w:style w:type="character" w:customStyle="1" w:styleId="MerknadstekstTegn">
    <w:name w:val="Merknadstekst Tegn"/>
    <w:basedOn w:val="Standardskriftforavsnitt"/>
    <w:link w:val="Merknadstekst"/>
    <w:semiHidden/>
    <w:rsid w:val="00832C01"/>
    <w:rPr>
      <w:rFonts w:ascii="Times New Roman" w:eastAsia="Times New Roman" w:hAnsi="Times New Roman" w:cs="Times New Roman"/>
      <w:iCs/>
      <w:sz w:val="20"/>
      <w:szCs w:val="24"/>
      <w:lang w:eastAsia="nb-NO"/>
    </w:rPr>
  </w:style>
  <w:style w:type="paragraph" w:styleId="INNH5">
    <w:name w:val="toc 5"/>
    <w:basedOn w:val="Normal"/>
    <w:next w:val="Normal"/>
    <w:autoRedefine/>
    <w:uiPriority w:val="39"/>
    <w:rsid w:val="00027741"/>
    <w:pPr>
      <w:spacing w:line="240" w:lineRule="auto"/>
      <w:ind w:left="960"/>
    </w:pPr>
    <w:rPr>
      <w:rFonts w:ascii="Arial" w:eastAsia="Times New Roman" w:hAnsi="Arial" w:cs="Times New Roman"/>
      <w:szCs w:val="21"/>
      <w:lang w:eastAsia="nb-NO"/>
    </w:rPr>
  </w:style>
  <w:style w:type="paragraph" w:styleId="INNH6">
    <w:name w:val="toc 6"/>
    <w:basedOn w:val="Normal"/>
    <w:next w:val="Normal"/>
    <w:autoRedefine/>
    <w:uiPriority w:val="39"/>
    <w:rsid w:val="00027741"/>
    <w:pPr>
      <w:spacing w:line="240" w:lineRule="auto"/>
      <w:ind w:left="1200"/>
    </w:pPr>
    <w:rPr>
      <w:rFonts w:ascii="Arial" w:eastAsia="Times New Roman" w:hAnsi="Arial" w:cs="Times New Roman"/>
      <w:szCs w:val="21"/>
      <w:lang w:eastAsia="nb-NO"/>
    </w:rPr>
  </w:style>
  <w:style w:type="paragraph" w:styleId="INNH7">
    <w:name w:val="toc 7"/>
    <w:basedOn w:val="Normal"/>
    <w:next w:val="Normal"/>
    <w:autoRedefine/>
    <w:uiPriority w:val="39"/>
    <w:rsid w:val="00832C01"/>
    <w:pPr>
      <w:spacing w:line="240" w:lineRule="auto"/>
      <w:ind w:left="1440"/>
    </w:pPr>
    <w:rPr>
      <w:rFonts w:ascii="Times New Roman" w:eastAsia="Times New Roman" w:hAnsi="Times New Roman" w:cs="Times New Roman"/>
      <w:sz w:val="24"/>
      <w:szCs w:val="21"/>
      <w:lang w:eastAsia="nb-NO"/>
    </w:rPr>
  </w:style>
  <w:style w:type="paragraph" w:styleId="INNH8">
    <w:name w:val="toc 8"/>
    <w:basedOn w:val="Normal"/>
    <w:next w:val="Normal"/>
    <w:autoRedefine/>
    <w:uiPriority w:val="39"/>
    <w:rsid w:val="00832C01"/>
    <w:pPr>
      <w:spacing w:line="240" w:lineRule="auto"/>
      <w:ind w:left="1680"/>
    </w:pPr>
    <w:rPr>
      <w:rFonts w:ascii="Times New Roman" w:eastAsia="Times New Roman" w:hAnsi="Times New Roman" w:cs="Times New Roman"/>
      <w:sz w:val="24"/>
      <w:szCs w:val="21"/>
      <w:lang w:eastAsia="nb-NO"/>
    </w:rPr>
  </w:style>
  <w:style w:type="paragraph" w:styleId="INNH9">
    <w:name w:val="toc 9"/>
    <w:basedOn w:val="Normal"/>
    <w:next w:val="Normal"/>
    <w:autoRedefine/>
    <w:uiPriority w:val="39"/>
    <w:rsid w:val="00832C01"/>
    <w:pPr>
      <w:spacing w:line="240" w:lineRule="auto"/>
      <w:ind w:left="1920"/>
    </w:pPr>
    <w:rPr>
      <w:rFonts w:ascii="Times New Roman" w:eastAsia="Times New Roman" w:hAnsi="Times New Roman" w:cs="Times New Roman"/>
      <w:sz w:val="24"/>
      <w:szCs w:val="21"/>
      <w:lang w:eastAsia="nb-NO"/>
    </w:rPr>
  </w:style>
  <w:style w:type="paragraph" w:styleId="Dokumentkart">
    <w:name w:val="Document Map"/>
    <w:basedOn w:val="Normal"/>
    <w:link w:val="DokumentkartTegn"/>
    <w:semiHidden/>
    <w:rsid w:val="00832C01"/>
    <w:pPr>
      <w:shd w:val="clear" w:color="auto" w:fill="000080"/>
      <w:spacing w:line="240" w:lineRule="auto"/>
      <w:jc w:val="both"/>
    </w:pPr>
    <w:rPr>
      <w:rFonts w:ascii="Tahoma" w:eastAsia="Times New Roman" w:hAnsi="Tahoma" w:cs="Tahoma"/>
      <w:iCs/>
      <w:sz w:val="24"/>
      <w:szCs w:val="24"/>
      <w:lang w:eastAsia="nb-NO"/>
    </w:rPr>
  </w:style>
  <w:style w:type="character" w:customStyle="1" w:styleId="DokumentkartTegn">
    <w:name w:val="Dokumentkart Tegn"/>
    <w:basedOn w:val="Standardskriftforavsnitt"/>
    <w:link w:val="Dokumentkart"/>
    <w:semiHidden/>
    <w:rsid w:val="00832C01"/>
    <w:rPr>
      <w:rFonts w:ascii="Tahoma" w:eastAsia="Times New Roman" w:hAnsi="Tahoma" w:cs="Tahoma"/>
      <w:iCs/>
      <w:sz w:val="24"/>
      <w:szCs w:val="24"/>
      <w:shd w:val="clear" w:color="auto" w:fill="000080"/>
      <w:lang w:eastAsia="nb-NO"/>
    </w:rPr>
  </w:style>
  <w:style w:type="paragraph" w:styleId="Nummerertliste2">
    <w:name w:val="List Number 2"/>
    <w:basedOn w:val="Normal"/>
    <w:semiHidden/>
    <w:rsid w:val="00832C01"/>
    <w:pPr>
      <w:tabs>
        <w:tab w:val="num" w:pos="643"/>
      </w:tabs>
      <w:overflowPunct w:val="0"/>
      <w:autoSpaceDE w:val="0"/>
      <w:autoSpaceDN w:val="0"/>
      <w:adjustRightInd w:val="0"/>
      <w:spacing w:line="240" w:lineRule="auto"/>
      <w:ind w:left="643" w:hanging="360"/>
      <w:jc w:val="both"/>
      <w:textAlignment w:val="baseline"/>
    </w:pPr>
    <w:rPr>
      <w:rFonts w:ascii="Century Schoolbook" w:eastAsia="Times New Roman" w:hAnsi="Century Schoolbook" w:cs="Times New Roman"/>
      <w:iCs/>
      <w:sz w:val="24"/>
      <w:szCs w:val="24"/>
      <w:lang w:eastAsia="nb-NO"/>
    </w:rPr>
  </w:style>
  <w:style w:type="paragraph" w:styleId="Nummerertliste3">
    <w:name w:val="List Number 3"/>
    <w:basedOn w:val="Normal"/>
    <w:semiHidden/>
    <w:rsid w:val="00832C01"/>
    <w:pPr>
      <w:tabs>
        <w:tab w:val="num" w:pos="926"/>
      </w:tabs>
      <w:overflowPunct w:val="0"/>
      <w:autoSpaceDE w:val="0"/>
      <w:autoSpaceDN w:val="0"/>
      <w:adjustRightInd w:val="0"/>
      <w:spacing w:line="240" w:lineRule="auto"/>
      <w:ind w:left="926" w:hanging="360"/>
      <w:jc w:val="both"/>
      <w:textAlignment w:val="baseline"/>
    </w:pPr>
    <w:rPr>
      <w:rFonts w:ascii="Century Schoolbook" w:eastAsia="Times New Roman" w:hAnsi="Century Schoolbook" w:cs="Times New Roman"/>
      <w:iCs/>
      <w:sz w:val="24"/>
      <w:szCs w:val="24"/>
      <w:lang w:eastAsia="nb-NO"/>
    </w:rPr>
  </w:style>
  <w:style w:type="paragraph" w:styleId="Nummerertliste4">
    <w:name w:val="List Number 4"/>
    <w:basedOn w:val="Normal"/>
    <w:semiHidden/>
    <w:rsid w:val="00832C01"/>
    <w:pPr>
      <w:tabs>
        <w:tab w:val="num" w:pos="1209"/>
      </w:tabs>
      <w:overflowPunct w:val="0"/>
      <w:autoSpaceDE w:val="0"/>
      <w:autoSpaceDN w:val="0"/>
      <w:adjustRightInd w:val="0"/>
      <w:spacing w:line="240" w:lineRule="auto"/>
      <w:ind w:left="1209" w:hanging="360"/>
      <w:jc w:val="both"/>
      <w:textAlignment w:val="baseline"/>
    </w:pPr>
    <w:rPr>
      <w:rFonts w:ascii="Century Schoolbook" w:eastAsia="Times New Roman" w:hAnsi="Century Schoolbook" w:cs="Times New Roman"/>
      <w:iCs/>
      <w:sz w:val="24"/>
      <w:szCs w:val="24"/>
      <w:lang w:eastAsia="nb-NO"/>
    </w:rPr>
  </w:style>
  <w:style w:type="paragraph" w:styleId="Punktliste2">
    <w:name w:val="List Bullet 2"/>
    <w:basedOn w:val="Normal"/>
    <w:autoRedefine/>
    <w:semiHidden/>
    <w:rsid w:val="00832C01"/>
    <w:pPr>
      <w:tabs>
        <w:tab w:val="num" w:pos="643"/>
      </w:tabs>
      <w:overflowPunct w:val="0"/>
      <w:autoSpaceDE w:val="0"/>
      <w:autoSpaceDN w:val="0"/>
      <w:adjustRightInd w:val="0"/>
      <w:spacing w:line="240" w:lineRule="auto"/>
      <w:ind w:left="643" w:hanging="360"/>
      <w:jc w:val="both"/>
      <w:textAlignment w:val="baseline"/>
    </w:pPr>
    <w:rPr>
      <w:rFonts w:ascii="Century Schoolbook" w:eastAsia="Times New Roman" w:hAnsi="Century Schoolbook" w:cs="Times New Roman"/>
      <w:iCs/>
      <w:sz w:val="24"/>
      <w:szCs w:val="24"/>
      <w:lang w:eastAsia="nb-NO"/>
    </w:rPr>
  </w:style>
  <w:style w:type="paragraph" w:styleId="Punktliste3">
    <w:name w:val="List Bullet 3"/>
    <w:basedOn w:val="Normal"/>
    <w:autoRedefine/>
    <w:semiHidden/>
    <w:rsid w:val="00832C01"/>
    <w:pPr>
      <w:tabs>
        <w:tab w:val="num" w:pos="926"/>
      </w:tabs>
      <w:overflowPunct w:val="0"/>
      <w:autoSpaceDE w:val="0"/>
      <w:autoSpaceDN w:val="0"/>
      <w:adjustRightInd w:val="0"/>
      <w:spacing w:line="240" w:lineRule="auto"/>
      <w:ind w:left="926" w:hanging="360"/>
      <w:jc w:val="both"/>
      <w:textAlignment w:val="baseline"/>
    </w:pPr>
    <w:rPr>
      <w:rFonts w:ascii="Century Schoolbook" w:eastAsia="Times New Roman" w:hAnsi="Century Schoolbook" w:cs="Times New Roman"/>
      <w:iCs/>
      <w:sz w:val="24"/>
      <w:szCs w:val="24"/>
      <w:lang w:eastAsia="nb-NO"/>
    </w:rPr>
  </w:style>
  <w:style w:type="paragraph" w:styleId="Punktliste4">
    <w:name w:val="List Bullet 4"/>
    <w:basedOn w:val="Normal"/>
    <w:autoRedefine/>
    <w:semiHidden/>
    <w:rsid w:val="00832C01"/>
    <w:pPr>
      <w:tabs>
        <w:tab w:val="num" w:pos="1209"/>
      </w:tabs>
      <w:overflowPunct w:val="0"/>
      <w:autoSpaceDE w:val="0"/>
      <w:autoSpaceDN w:val="0"/>
      <w:adjustRightInd w:val="0"/>
      <w:spacing w:line="240" w:lineRule="auto"/>
      <w:ind w:left="1209" w:hanging="360"/>
      <w:jc w:val="both"/>
      <w:textAlignment w:val="baseline"/>
    </w:pPr>
    <w:rPr>
      <w:rFonts w:ascii="Century Schoolbook" w:eastAsia="Times New Roman" w:hAnsi="Century Schoolbook" w:cs="Times New Roman"/>
      <w:iCs/>
      <w:sz w:val="24"/>
      <w:szCs w:val="24"/>
      <w:lang w:eastAsia="nb-NO"/>
    </w:rPr>
  </w:style>
  <w:style w:type="paragraph" w:styleId="Punktliste5">
    <w:name w:val="List Bullet 5"/>
    <w:basedOn w:val="Normal"/>
    <w:autoRedefine/>
    <w:semiHidden/>
    <w:rsid w:val="00832C01"/>
    <w:pPr>
      <w:tabs>
        <w:tab w:val="num" w:pos="1492"/>
      </w:tabs>
      <w:overflowPunct w:val="0"/>
      <w:autoSpaceDE w:val="0"/>
      <w:autoSpaceDN w:val="0"/>
      <w:adjustRightInd w:val="0"/>
      <w:spacing w:line="240" w:lineRule="auto"/>
      <w:ind w:left="1492" w:hanging="360"/>
      <w:jc w:val="both"/>
      <w:textAlignment w:val="baseline"/>
    </w:pPr>
    <w:rPr>
      <w:rFonts w:ascii="Century Schoolbook" w:eastAsia="Times New Roman" w:hAnsi="Century Schoolbook" w:cs="Times New Roman"/>
      <w:iCs/>
      <w:sz w:val="24"/>
      <w:szCs w:val="24"/>
      <w:lang w:eastAsia="nb-NO"/>
    </w:rPr>
  </w:style>
  <w:style w:type="paragraph" w:styleId="Indeks1">
    <w:name w:val="index 1"/>
    <w:basedOn w:val="Normal"/>
    <w:next w:val="Normal"/>
    <w:autoRedefine/>
    <w:semiHidden/>
    <w:rsid w:val="00832C01"/>
    <w:pPr>
      <w:spacing w:line="240" w:lineRule="auto"/>
      <w:ind w:left="220" w:hanging="22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Brdtekstinnrykk3">
    <w:name w:val="Body Text Indent 3"/>
    <w:basedOn w:val="Normal"/>
    <w:link w:val="Brdtekstinnrykk3Tegn"/>
    <w:semiHidden/>
    <w:rsid w:val="00832C01"/>
    <w:pPr>
      <w:overflowPunct w:val="0"/>
      <w:autoSpaceDE w:val="0"/>
      <w:autoSpaceDN w:val="0"/>
      <w:adjustRightInd w:val="0"/>
      <w:spacing w:line="240" w:lineRule="auto"/>
      <w:ind w:left="851"/>
      <w:jc w:val="both"/>
      <w:textAlignment w:val="baseline"/>
    </w:pPr>
    <w:rPr>
      <w:rFonts w:ascii="Gill Sans MT" w:eastAsia="Times New Roman" w:hAnsi="Gill Sans MT" w:cs="Times New Roman"/>
      <w:iCs/>
      <w:sz w:val="24"/>
      <w:szCs w:val="24"/>
      <w:lang w:eastAsia="nb-NO"/>
    </w:rPr>
  </w:style>
  <w:style w:type="character" w:customStyle="1" w:styleId="Brdtekstinnrykk3Tegn">
    <w:name w:val="Brødtekstinnrykk 3 Tegn"/>
    <w:basedOn w:val="Standardskriftforavsnitt"/>
    <w:link w:val="Brdtekstinnrykk3"/>
    <w:semiHidden/>
    <w:rsid w:val="00832C01"/>
    <w:rPr>
      <w:rFonts w:ascii="Gill Sans MT" w:eastAsia="Times New Roman" w:hAnsi="Gill Sans MT" w:cs="Times New Roman"/>
      <w:iCs/>
      <w:sz w:val="24"/>
      <w:szCs w:val="24"/>
      <w:lang w:eastAsia="nb-NO"/>
    </w:rPr>
  </w:style>
  <w:style w:type="character" w:styleId="Sidetall">
    <w:name w:val="page number"/>
    <w:basedOn w:val="Standardskriftforavsnitt"/>
    <w:semiHidden/>
    <w:rsid w:val="00832C01"/>
  </w:style>
  <w:style w:type="paragraph" w:styleId="Brdtekst2">
    <w:name w:val="Body Text 2"/>
    <w:basedOn w:val="Normal"/>
    <w:link w:val="Brdtekst2Tegn"/>
    <w:semiHidden/>
    <w:rsid w:val="00832C01"/>
    <w:pPr>
      <w:spacing w:line="240" w:lineRule="auto"/>
      <w:ind w:left="567"/>
      <w:jc w:val="both"/>
    </w:pPr>
    <w:rPr>
      <w:rFonts w:ascii="Times New Roman" w:eastAsia="Times New Roman" w:hAnsi="Times New Roman" w:cs="Times New Roman"/>
      <w:b/>
      <w:iCs/>
      <w:sz w:val="24"/>
      <w:szCs w:val="24"/>
      <w:lang w:eastAsia="nb-NO"/>
    </w:rPr>
  </w:style>
  <w:style w:type="character" w:customStyle="1" w:styleId="Brdtekst2Tegn">
    <w:name w:val="Brødtekst 2 Tegn"/>
    <w:basedOn w:val="Standardskriftforavsnitt"/>
    <w:link w:val="Brdtekst2"/>
    <w:semiHidden/>
    <w:rsid w:val="00832C01"/>
    <w:rPr>
      <w:rFonts w:ascii="Times New Roman" w:eastAsia="Times New Roman" w:hAnsi="Times New Roman" w:cs="Times New Roman"/>
      <w:b/>
      <w:iCs/>
      <w:sz w:val="24"/>
      <w:szCs w:val="24"/>
      <w:lang w:eastAsia="nb-NO"/>
    </w:rPr>
  </w:style>
  <w:style w:type="paragraph" w:styleId="Brdtekstinnrykk2">
    <w:name w:val="Body Text Indent 2"/>
    <w:basedOn w:val="Normal"/>
    <w:link w:val="Brdtekstinnrykk2Tegn"/>
    <w:semiHidden/>
    <w:rsid w:val="00832C01"/>
    <w:pPr>
      <w:spacing w:line="240" w:lineRule="auto"/>
      <w:ind w:left="567" w:hanging="567"/>
      <w:jc w:val="both"/>
    </w:pPr>
    <w:rPr>
      <w:rFonts w:ascii="Times New Roman" w:eastAsia="Times New Roman" w:hAnsi="Times New Roman" w:cs="Times New Roman"/>
      <w:b/>
      <w:bCs/>
      <w:iCs/>
      <w:sz w:val="24"/>
      <w:szCs w:val="24"/>
      <w:lang w:eastAsia="nb-NO"/>
    </w:rPr>
  </w:style>
  <w:style w:type="character" w:customStyle="1" w:styleId="Brdtekstinnrykk2Tegn">
    <w:name w:val="Brødtekstinnrykk 2 Tegn"/>
    <w:basedOn w:val="Standardskriftforavsnitt"/>
    <w:link w:val="Brdtekstinnrykk2"/>
    <w:semiHidden/>
    <w:rsid w:val="00832C01"/>
    <w:rPr>
      <w:rFonts w:ascii="Times New Roman" w:eastAsia="Times New Roman" w:hAnsi="Times New Roman" w:cs="Times New Roman"/>
      <w:b/>
      <w:bCs/>
      <w:iCs/>
      <w:sz w:val="24"/>
      <w:szCs w:val="24"/>
      <w:lang w:eastAsia="nb-NO"/>
    </w:rPr>
  </w:style>
  <w:style w:type="paragraph" w:styleId="Liste">
    <w:name w:val="List"/>
    <w:basedOn w:val="Normal"/>
    <w:semiHidden/>
    <w:rsid w:val="00832C01"/>
    <w:pPr>
      <w:spacing w:line="240" w:lineRule="auto"/>
      <w:ind w:left="283" w:hanging="283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Liste2">
    <w:name w:val="List 2"/>
    <w:basedOn w:val="Normal"/>
    <w:semiHidden/>
    <w:rsid w:val="00832C01"/>
    <w:pPr>
      <w:spacing w:line="240" w:lineRule="auto"/>
      <w:ind w:left="566" w:hanging="283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Liste3">
    <w:name w:val="List 3"/>
    <w:basedOn w:val="Normal"/>
    <w:semiHidden/>
    <w:rsid w:val="00832C01"/>
    <w:pPr>
      <w:spacing w:line="240" w:lineRule="auto"/>
      <w:ind w:left="849" w:hanging="283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Brdtekst3">
    <w:name w:val="Body Text 3"/>
    <w:basedOn w:val="Normal"/>
    <w:link w:val="Brdtekst3Tegn"/>
    <w:semiHidden/>
    <w:rsid w:val="00832C01"/>
    <w:pPr>
      <w:numPr>
        <w:numId w:val="6"/>
      </w:numPr>
      <w:autoSpaceDE w:val="0"/>
      <w:autoSpaceDN w:val="0"/>
      <w:adjustRightInd w:val="0"/>
      <w:spacing w:line="240" w:lineRule="auto"/>
      <w:jc w:val="both"/>
    </w:pPr>
    <w:rPr>
      <w:rFonts w:ascii="Times New Roman" w:eastAsia="Times New Roman" w:hAnsi="Times New Roman" w:cs="Times New Roman"/>
      <w:iCs/>
      <w:sz w:val="24"/>
      <w:szCs w:val="24"/>
      <w:u w:val="single"/>
      <w:lang w:eastAsia="nb-NO"/>
    </w:rPr>
  </w:style>
  <w:style w:type="character" w:customStyle="1" w:styleId="Brdtekst3Tegn">
    <w:name w:val="Brødtekst 3 Tegn"/>
    <w:basedOn w:val="Standardskriftforavsnitt"/>
    <w:link w:val="Brdtekst3"/>
    <w:semiHidden/>
    <w:rsid w:val="00832C01"/>
    <w:rPr>
      <w:rFonts w:ascii="Times New Roman" w:eastAsia="Times New Roman" w:hAnsi="Times New Roman" w:cs="Times New Roman"/>
      <w:iCs/>
      <w:sz w:val="24"/>
      <w:szCs w:val="24"/>
      <w:u w:val="single"/>
      <w:lang w:eastAsia="nb-NO"/>
    </w:rPr>
  </w:style>
  <w:style w:type="paragraph" w:styleId="Indeks2">
    <w:name w:val="index 2"/>
    <w:basedOn w:val="Normal"/>
    <w:next w:val="Normal"/>
    <w:autoRedefine/>
    <w:semiHidden/>
    <w:rsid w:val="00832C01"/>
    <w:pPr>
      <w:spacing w:line="240" w:lineRule="auto"/>
      <w:ind w:left="48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deks3">
    <w:name w:val="index 3"/>
    <w:basedOn w:val="Normal"/>
    <w:next w:val="Normal"/>
    <w:autoRedefine/>
    <w:semiHidden/>
    <w:rsid w:val="00832C01"/>
    <w:pPr>
      <w:spacing w:line="240" w:lineRule="auto"/>
      <w:ind w:left="72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deks4">
    <w:name w:val="index 4"/>
    <w:basedOn w:val="Normal"/>
    <w:next w:val="Normal"/>
    <w:autoRedefine/>
    <w:semiHidden/>
    <w:rsid w:val="00832C01"/>
    <w:pPr>
      <w:spacing w:line="240" w:lineRule="auto"/>
      <w:ind w:left="96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deks5">
    <w:name w:val="index 5"/>
    <w:basedOn w:val="Normal"/>
    <w:next w:val="Normal"/>
    <w:autoRedefine/>
    <w:semiHidden/>
    <w:rsid w:val="00832C01"/>
    <w:pPr>
      <w:spacing w:line="240" w:lineRule="auto"/>
      <w:ind w:left="120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deks6">
    <w:name w:val="index 6"/>
    <w:basedOn w:val="Normal"/>
    <w:next w:val="Normal"/>
    <w:autoRedefine/>
    <w:semiHidden/>
    <w:rsid w:val="00832C01"/>
    <w:pPr>
      <w:spacing w:line="240" w:lineRule="auto"/>
      <w:ind w:left="144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deks7">
    <w:name w:val="index 7"/>
    <w:basedOn w:val="Normal"/>
    <w:next w:val="Normal"/>
    <w:autoRedefine/>
    <w:semiHidden/>
    <w:rsid w:val="00832C01"/>
    <w:pPr>
      <w:spacing w:line="240" w:lineRule="auto"/>
      <w:ind w:left="168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deks8">
    <w:name w:val="index 8"/>
    <w:basedOn w:val="Normal"/>
    <w:next w:val="Normal"/>
    <w:autoRedefine/>
    <w:semiHidden/>
    <w:rsid w:val="00832C01"/>
    <w:pPr>
      <w:spacing w:line="240" w:lineRule="auto"/>
      <w:ind w:left="192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deks9">
    <w:name w:val="index 9"/>
    <w:basedOn w:val="Normal"/>
    <w:next w:val="Normal"/>
    <w:autoRedefine/>
    <w:semiHidden/>
    <w:rsid w:val="00832C01"/>
    <w:pPr>
      <w:spacing w:line="240" w:lineRule="auto"/>
      <w:ind w:left="216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Stikkordregisteroverskrift">
    <w:name w:val="index heading"/>
    <w:basedOn w:val="Normal"/>
    <w:next w:val="Indeks1"/>
    <w:semiHidden/>
    <w:rsid w:val="00832C01"/>
    <w:pPr>
      <w:spacing w:line="240" w:lineRule="auto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Undertittel">
    <w:name w:val="Subtitle"/>
    <w:basedOn w:val="Normal"/>
    <w:link w:val="UndertittelTegn"/>
    <w:qFormat/>
    <w:rsid w:val="005B3729"/>
    <w:pPr>
      <w:spacing w:line="240" w:lineRule="auto"/>
      <w:jc w:val="center"/>
    </w:pPr>
    <w:rPr>
      <w:rFonts w:ascii="Arial" w:eastAsia="Times New Roman" w:hAnsi="Arial" w:cs="Arial"/>
      <w:b/>
      <w:sz w:val="24"/>
      <w:szCs w:val="20"/>
      <w:lang w:eastAsia="nb-NO"/>
    </w:rPr>
  </w:style>
  <w:style w:type="character" w:customStyle="1" w:styleId="UndertittelTegn">
    <w:name w:val="Undertittel Tegn"/>
    <w:basedOn w:val="Standardskriftforavsnitt"/>
    <w:link w:val="Undertittel"/>
    <w:rsid w:val="005B3729"/>
    <w:rPr>
      <w:rFonts w:ascii="Arial" w:eastAsia="Times New Roman" w:hAnsi="Arial" w:cs="Arial"/>
      <w:b/>
      <w:sz w:val="24"/>
      <w:szCs w:val="20"/>
      <w:lang w:eastAsia="nb-NO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832C01"/>
    <w:pPr>
      <w:spacing w:line="240" w:lineRule="auto"/>
      <w:jc w:val="both"/>
    </w:pPr>
    <w:rPr>
      <w:rFonts w:ascii="Tahoma" w:eastAsia="Times New Roman" w:hAnsi="Tahoma" w:cs="Tahoma"/>
      <w:iCs/>
      <w:sz w:val="16"/>
      <w:szCs w:val="16"/>
      <w:lang w:eastAsia="nb-NO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832C01"/>
    <w:rPr>
      <w:rFonts w:ascii="Tahoma" w:eastAsia="Times New Roman" w:hAnsi="Tahoma" w:cs="Tahoma"/>
      <w:iCs/>
      <w:sz w:val="16"/>
      <w:szCs w:val="16"/>
      <w:lang w:eastAsia="nb-NO"/>
    </w:rPr>
  </w:style>
  <w:style w:type="character" w:styleId="Merknadsreferanse">
    <w:name w:val="annotation reference"/>
    <w:uiPriority w:val="99"/>
    <w:semiHidden/>
    <w:unhideWhenUsed/>
    <w:rsid w:val="00832C01"/>
    <w:rPr>
      <w:sz w:val="16"/>
      <w:szCs w:val="16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832C01"/>
    <w:rPr>
      <w:b/>
      <w:bCs/>
      <w:szCs w:val="20"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832C01"/>
    <w:rPr>
      <w:rFonts w:ascii="Times New Roman" w:eastAsia="Times New Roman" w:hAnsi="Times New Roman" w:cs="Times New Roman"/>
      <w:b/>
      <w:bCs/>
      <w:iCs/>
      <w:sz w:val="20"/>
      <w:szCs w:val="20"/>
      <w:lang w:eastAsia="nb-NO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832C01"/>
    <w:pPr>
      <w:spacing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832C01"/>
    <w:rPr>
      <w:rFonts w:ascii="Calibri" w:eastAsia="Calibri" w:hAnsi="Calibri" w:cs="Times New Roman"/>
      <w:sz w:val="20"/>
      <w:szCs w:val="20"/>
    </w:rPr>
  </w:style>
  <w:style w:type="character" w:styleId="Fotnotereferanse">
    <w:name w:val="footnote reference"/>
    <w:uiPriority w:val="99"/>
    <w:semiHidden/>
    <w:unhideWhenUsed/>
    <w:rsid w:val="00832C01"/>
    <w:rPr>
      <w:vertAlign w:val="superscript"/>
    </w:rPr>
  </w:style>
  <w:style w:type="paragraph" w:customStyle="1" w:styleId="Normalfet">
    <w:name w:val="Normal fet"/>
    <w:basedOn w:val="Normal"/>
    <w:link w:val="NormalfetTegn"/>
    <w:qFormat/>
    <w:rsid w:val="00D424E0"/>
    <w:rPr>
      <w:b/>
      <w:u w:val="single"/>
    </w:rPr>
  </w:style>
  <w:style w:type="paragraph" w:customStyle="1" w:styleId="Fotnote">
    <w:name w:val="Fotnote"/>
    <w:basedOn w:val="Fotnotetekst"/>
    <w:link w:val="FotnoteTegn"/>
    <w:rsid w:val="00E27002"/>
    <w:rPr>
      <w:rFonts w:asciiTheme="minorHAnsi" w:hAnsiTheme="minorHAnsi" w:cstheme="majorHAnsi"/>
      <w:sz w:val="15"/>
      <w:szCs w:val="15"/>
    </w:rPr>
  </w:style>
  <w:style w:type="character" w:customStyle="1" w:styleId="NormalfetTegn">
    <w:name w:val="Normal fet Tegn"/>
    <w:basedOn w:val="Standardskriftforavsnitt"/>
    <w:link w:val="Normalfet"/>
    <w:rsid w:val="00D424E0"/>
    <w:rPr>
      <w:b/>
      <w:sz w:val="21"/>
      <w:u w:val="single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EE6870"/>
    <w:pPr>
      <w:numPr>
        <w:numId w:val="0"/>
      </w:numPr>
      <w:spacing w:before="480" w:after="0"/>
      <w:outlineLvl w:val="9"/>
    </w:pPr>
    <w:rPr>
      <w:rFonts w:asciiTheme="majorHAnsi" w:hAnsiTheme="majorHAnsi" w:cstheme="majorBidi"/>
      <w:bCs/>
      <w:color w:val="0F5E65" w:themeColor="accent1" w:themeShade="BF"/>
      <w:sz w:val="28"/>
      <w:szCs w:val="28"/>
      <w:lang w:eastAsia="nb-NO"/>
    </w:rPr>
  </w:style>
  <w:style w:type="character" w:customStyle="1" w:styleId="FotnoteTegn">
    <w:name w:val="Fotnote Tegn"/>
    <w:basedOn w:val="FotnotetekstTegn"/>
    <w:link w:val="Fotnote"/>
    <w:rsid w:val="00E27002"/>
    <w:rPr>
      <w:rFonts w:ascii="Calibri" w:eastAsia="Calibri" w:hAnsi="Calibri" w:cstheme="majorHAnsi"/>
      <w:sz w:val="15"/>
      <w:szCs w:val="15"/>
    </w:rPr>
  </w:style>
  <w:style w:type="paragraph" w:customStyle="1" w:styleId="Vedlegg">
    <w:name w:val="Vedlegg"/>
    <w:basedOn w:val="Overskrift1"/>
    <w:link w:val="VedleggTegn"/>
    <w:qFormat/>
    <w:rsid w:val="005D35A9"/>
    <w:pPr>
      <w:numPr>
        <w:numId w:val="0"/>
      </w:numPr>
      <w:ind w:left="576" w:hanging="576"/>
    </w:pPr>
  </w:style>
  <w:style w:type="character" w:customStyle="1" w:styleId="VedleggTegn">
    <w:name w:val="Vedlegg Tegn"/>
    <w:basedOn w:val="Overskrift1Tegn"/>
    <w:link w:val="Vedlegg"/>
    <w:rsid w:val="005D35A9"/>
    <w:rPr>
      <w:rFonts w:ascii="Arial" w:eastAsiaTheme="majorEastAsia" w:hAnsi="Arial" w:cs="Arial"/>
      <w:b/>
      <w:color w:val="000000" w:themeColor="text2"/>
      <w:sz w:val="24"/>
      <w:szCs w:val="24"/>
    </w:rPr>
  </w:style>
  <w:style w:type="paragraph" w:customStyle="1" w:styleId="Normalpunkt">
    <w:name w:val="Normal punkt"/>
    <w:basedOn w:val="Normal"/>
    <w:rsid w:val="003F1E31"/>
    <w:pPr>
      <w:numPr>
        <w:numId w:val="8"/>
      </w:numPr>
      <w:spacing w:line="240" w:lineRule="auto"/>
    </w:pPr>
    <w:rPr>
      <w:rFonts w:ascii="Times New Roman" w:eastAsia="Times New Roman" w:hAnsi="Times New Roman" w:cs="Times New Roman"/>
      <w:sz w:val="24"/>
      <w:szCs w:val="20"/>
      <w:lang w:eastAsia="nb-NO"/>
    </w:rPr>
  </w:style>
  <w:style w:type="paragraph" w:styleId="Bildetekst">
    <w:name w:val="caption"/>
    <w:basedOn w:val="Normal"/>
    <w:next w:val="Normal"/>
    <w:uiPriority w:val="35"/>
    <w:qFormat/>
    <w:rsid w:val="00E04A67"/>
    <w:pPr>
      <w:widowControl w:val="0"/>
      <w:tabs>
        <w:tab w:val="left" w:pos="709"/>
      </w:tabs>
      <w:overflowPunct w:val="0"/>
      <w:autoSpaceDE w:val="0"/>
      <w:autoSpaceDN w:val="0"/>
      <w:adjustRightInd w:val="0"/>
      <w:spacing w:line="240" w:lineRule="auto"/>
      <w:ind w:firstLine="709"/>
      <w:textAlignment w:val="baseline"/>
    </w:pPr>
    <w:rPr>
      <w:rFonts w:ascii="Times New Roman" w:eastAsia="Times New Roman" w:hAnsi="Times New Roman" w:cs="Times New Roman"/>
      <w:sz w:val="22"/>
      <w:szCs w:val="20"/>
      <w:lang w:eastAsia="nb-NO"/>
    </w:rPr>
  </w:style>
  <w:style w:type="paragraph" w:customStyle="1" w:styleId="Normalindented">
    <w:name w:val="Normal indented"/>
    <w:basedOn w:val="Normal"/>
    <w:rsid w:val="00993115"/>
    <w:pPr>
      <w:spacing w:line="240" w:lineRule="auto"/>
      <w:ind w:left="1140"/>
      <w:jc w:val="both"/>
    </w:pPr>
    <w:rPr>
      <w:rFonts w:ascii="Times New Roman" w:eastAsia="Times New Roman" w:hAnsi="Times New Roman" w:cs="Times New Roman"/>
      <w:sz w:val="22"/>
      <w:szCs w:val="20"/>
    </w:rPr>
  </w:style>
  <w:style w:type="paragraph" w:customStyle="1" w:styleId="Default">
    <w:name w:val="Default"/>
    <w:rsid w:val="00092EF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Revisjon">
    <w:name w:val="Revision"/>
    <w:hidden/>
    <w:uiPriority w:val="99"/>
    <w:semiHidden/>
    <w:rsid w:val="003220F2"/>
    <w:pPr>
      <w:spacing w:after="0" w:line="240" w:lineRule="auto"/>
    </w:pPr>
    <w:rPr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96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8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6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1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3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9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Statsbygg">
  <a:themeElements>
    <a:clrScheme name="Statsbygg">
      <a:dk1>
        <a:sysClr val="windowText" lastClr="000000"/>
      </a:dk1>
      <a:lt1>
        <a:sysClr val="window" lastClr="FFFFFF"/>
      </a:lt1>
      <a:dk2>
        <a:srgbClr val="000000"/>
      </a:dk2>
      <a:lt2>
        <a:srgbClr val="FFFFFF"/>
      </a:lt2>
      <a:accent1>
        <a:srgbClr val="147E88"/>
      </a:accent1>
      <a:accent2>
        <a:srgbClr val="CDC7C5"/>
      </a:accent2>
      <a:accent3>
        <a:srgbClr val="5F514B"/>
      </a:accent3>
      <a:accent4>
        <a:srgbClr val="E0E468"/>
      </a:accent4>
      <a:accent5>
        <a:srgbClr val="C00000"/>
      </a:accent5>
      <a:accent6>
        <a:srgbClr val="1FC0D1"/>
      </a:accent6>
      <a:hlink>
        <a:srgbClr val="147E88"/>
      </a:hlink>
      <a:folHlink>
        <a:srgbClr val="147E88"/>
      </a:folHlink>
    </a:clrScheme>
    <a:fontScheme name="Arial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-tem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tatsbygg" id="{7EF60515-A863-4146-AD40-7B688CB622DF}" vid="{D488DF06-E7F4-4E7D-BE6C-249422EB95E2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786ad608-8e0b-4e37-8213-6ddbd3a0b03a">
      <UserInfo>
        <DisplayName/>
        <AccountId xsi:nil="true"/>
        <AccountType/>
      </UserInfo>
    </SharedWithUsers>
    <Dokumentittel xmlns="150e38d1-d5ae-4dbb-8c8b-c1883d2a16b3" xsi:nil="true"/>
    <lcf76f155ced4ddcb4097134ff3c332f xmlns="150e38d1-d5ae-4dbb-8c8b-c1883d2a16b3">
      <Terms xmlns="http://schemas.microsoft.com/office/infopath/2007/PartnerControls"/>
    </lcf76f155ced4ddcb4097134ff3c332f>
    <ArchivedTo xmlns="9219cfde-e290-4c95-a2c7-c6840f451384">
      <Url>https://elementsweb/Elements/rm/STATSBYGG_PROD#nav=/cases/37222/registryEntries/430083</Url>
      <Description>2023/1903</Description>
    </ArchivedTo>
    <ArchivedBy xmlns="9219cfde-e290-4c95-a2c7-c6840f451384">Anne Haukvik</ArchivedBy>
    <Archived xmlns="9219cfde-e290-4c95-a2c7-c6840f451384">2023-06-07T09:06:12+00:00</Archived>
    <ArchivedToRegistryEntry xmlns="9219cfde-e290-4c95-a2c7-c6840f451384">
      <Url xsi:nil="true"/>
      <Description xsi:nil="true"/>
    </ArchivedToRegistryEntry>
    <ArchivedToRegistryEntry xmlns="150e38d1-d5ae-4dbb-8c8b-c1883d2a16b3">
      <Url xsi:nil="true"/>
      <Description xsi:nil="true"/>
    </ArchivedToRegistryEntry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958B552E773FF4E813FCA39678C4B92" ma:contentTypeVersion="20" ma:contentTypeDescription="Opprett et nytt dokument." ma:contentTypeScope="" ma:versionID="ca31a6822129cf98e32c34448260f79b">
  <xsd:schema xmlns:xsd="http://www.w3.org/2001/XMLSchema" xmlns:xs="http://www.w3.org/2001/XMLSchema" xmlns:p="http://schemas.microsoft.com/office/2006/metadata/properties" xmlns:ns2="150e38d1-d5ae-4dbb-8c8b-c1883d2a16b3" xmlns:ns3="9219cfde-e290-4c95-a2c7-c6840f451384" xmlns:ns4="786ad608-8e0b-4e37-8213-6ddbd3a0b03a" targetNamespace="http://schemas.microsoft.com/office/2006/metadata/properties" ma:root="true" ma:fieldsID="2d84de3af3081ec38117ca024da1a0e0" ns2:_="" ns3:_="" ns4:_="">
    <xsd:import namespace="150e38d1-d5ae-4dbb-8c8b-c1883d2a16b3"/>
    <xsd:import namespace="9219cfde-e290-4c95-a2c7-c6840f451384"/>
    <xsd:import namespace="786ad608-8e0b-4e37-8213-6ddbd3a0b03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Archived" minOccurs="0"/>
                <xsd:element ref="ns3:ArchivedBy" minOccurs="0"/>
                <xsd:element ref="ns3:ArchivedTo" minOccurs="0"/>
                <xsd:element ref="ns4:SharedWithUsers" minOccurs="0"/>
                <xsd:element ref="ns4:SharedWithDetails" minOccurs="0"/>
                <xsd:element ref="ns2:Dokumentittel" minOccurs="0"/>
                <xsd:element ref="ns2:MediaServiceObjectDetectorVersion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SearchProperties" minOccurs="0"/>
                <xsd:element ref="ns2:ArchivedToRegistryEntry" minOccurs="0"/>
                <xsd:element ref="ns3:ArchivedToRegistryEntr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0e38d1-d5ae-4dbb-8c8b-c1883d2a16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Dokumentittel" ma:index="15" nillable="true" ma:displayName="Dokumentittel" ma:format="Dropdown" ma:indexed="true" ma:internalName="Dokumentittel">
      <xsd:simpleType>
        <xsd:restriction base="dms:Text">
          <xsd:maxLength value="255"/>
        </xsd:restriction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Bildemerkelapper" ma:readOnly="false" ma:fieldId="{5cf76f15-5ced-4ddc-b409-7134ff3c332f}" ma:taxonomyMulti="true" ma:sspId="5dd044e6-59c1-4092-a773-dbad57e1fc1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description="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ArchivedToRegistryEntry" ma:index="26" nillable="true" ma:displayName="Arkivert til journalpost" ma:internalName="ArchivedToRegistryEntry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19cfde-e290-4c95-a2c7-c6840f451384" elementFormDefault="qualified">
    <xsd:import namespace="http://schemas.microsoft.com/office/2006/documentManagement/types"/>
    <xsd:import namespace="http://schemas.microsoft.com/office/infopath/2007/PartnerControls"/>
    <xsd:element name="Archived" ma:index="10" nillable="true" ma:displayName="Arkivert" ma:format="DateTime" ma:internalName="Archived">
      <xsd:simpleType>
        <xsd:restriction base="dms:DateTime"/>
      </xsd:simpleType>
    </xsd:element>
    <xsd:element name="ArchivedBy" ma:index="11" nillable="true" ma:displayName="Arkivert av" ma:internalName="ArchivedBy">
      <xsd:simpleType>
        <xsd:restriction base="dms:Text"/>
      </xsd:simpleType>
    </xsd:element>
    <xsd:element name="ArchivedTo" ma:index="12" nillable="true" ma:displayName="Arkivert til" ma:format="Hyperlink" ma:internalName="ArchivedTo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ArchivedToRegistryEntry" ma:index="27" nillable="true" ma:displayName="Arkivert til journalpost" ma:format="Hyperlink" ma:internalName="ArchivedToRegistryEntry0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6ad608-8e0b-4e37-8213-6ddbd3a0b03a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B43605-CD63-4D45-85E5-35FB5E274D0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20474FB-9A72-41C2-83CA-BEAED1405C80}">
  <ds:schemaRefs>
    <ds:schemaRef ds:uri="http://schemas.microsoft.com/office/2006/metadata/properties"/>
    <ds:schemaRef ds:uri="http://schemas.microsoft.com/office/infopath/2007/PartnerControls"/>
    <ds:schemaRef ds:uri="786ad608-8e0b-4e37-8213-6ddbd3a0b03a"/>
    <ds:schemaRef ds:uri="150e38d1-d5ae-4dbb-8c8b-c1883d2a16b3"/>
    <ds:schemaRef ds:uri="9219cfde-e290-4c95-a2c7-c6840f451384"/>
  </ds:schemaRefs>
</ds:datastoreItem>
</file>

<file path=customXml/itemProps3.xml><?xml version="1.0" encoding="utf-8"?>
<ds:datastoreItem xmlns:ds="http://schemas.openxmlformats.org/officeDocument/2006/customXml" ds:itemID="{A936740E-4AB1-46B9-A2CC-2518C25DA7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50e38d1-d5ae-4dbb-8c8b-c1883d2a16b3"/>
    <ds:schemaRef ds:uri="9219cfde-e290-4c95-a2c7-c6840f451384"/>
    <ds:schemaRef ds:uri="786ad608-8e0b-4e37-8213-6ddbd3a0b03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72FB252-4A38-4C15-9324-8BC7DEFFA0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3</Pages>
  <Words>641</Words>
  <Characters>4599</Characters>
  <Application>Microsoft Office Word</Application>
  <DocSecurity>0</DocSecurity>
  <Lines>459</Lines>
  <Paragraphs>180</Paragraphs>
  <ScaleCrop>false</ScaleCrop>
  <Company>Statsbygg</Company>
  <LinksUpToDate>false</LinksUpToDate>
  <CharactersWithSpaces>5060</CharactersWithSpaces>
  <SharedDoc>false</SharedDoc>
  <HLinks>
    <vt:vector size="48" baseType="variant">
      <vt:variant>
        <vt:i4>1638454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_Toc43190531</vt:lpwstr>
      </vt:variant>
      <vt:variant>
        <vt:i4>1572918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_Toc43190530</vt:lpwstr>
      </vt:variant>
      <vt:variant>
        <vt:i4>1114167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_Toc43190529</vt:lpwstr>
      </vt:variant>
      <vt:variant>
        <vt:i4>1048631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_Toc43190528</vt:lpwstr>
      </vt:variant>
      <vt:variant>
        <vt:i4>2031671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_Toc43190527</vt:lpwstr>
      </vt:variant>
      <vt:variant>
        <vt:i4>1966135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_Toc43190526</vt:lpwstr>
      </vt:variant>
      <vt:variant>
        <vt:i4>1900599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_Toc43190525</vt:lpwstr>
      </vt:variant>
      <vt:variant>
        <vt:i4>1835063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_Toc43190524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Stig</dc:creator>
  <cp:keywords/>
  <cp:lastModifiedBy>Årdal, Alf Petter</cp:lastModifiedBy>
  <cp:revision>143</cp:revision>
  <cp:lastPrinted>2016-03-04T18:42:00Z</cp:lastPrinted>
  <dcterms:created xsi:type="dcterms:W3CDTF">2023-03-02T18:37:00Z</dcterms:created>
  <dcterms:modified xsi:type="dcterms:W3CDTF">2026-06-23T10:38:00Z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b_temp">
    <vt:lpwstr>sb_temp</vt:lpwstr>
  </property>
  <property fmtid="{D5CDD505-2E9C-101B-9397-08002B2CF9AE}" pid="3" name="object_name">
    <vt:lpwstr>object_name</vt:lpwstr>
  </property>
  <property fmtid="{D5CDD505-2E9C-101B-9397-08002B2CF9AE}" pid="4" name="r_object_type">
    <vt:lpwstr>r_object_type</vt:lpwstr>
  </property>
  <property fmtid="{D5CDD505-2E9C-101B-9397-08002B2CF9AE}" pid="5" name="title">
    <vt:lpwstr>title</vt:lpwstr>
  </property>
  <property fmtid="{D5CDD505-2E9C-101B-9397-08002B2CF9AE}" pid="6" name="subject">
    <vt:lpwstr>subject</vt:lpwstr>
  </property>
  <property fmtid="{D5CDD505-2E9C-101B-9397-08002B2CF9AE}" pid="7" name="authors">
    <vt:lpwstr>authors</vt:lpwstr>
  </property>
  <property fmtid="{D5CDD505-2E9C-101B-9397-08002B2CF9AE}" pid="8" name="keywords">
    <vt:lpwstr>keywords</vt:lpwstr>
  </property>
  <property fmtid="{D5CDD505-2E9C-101B-9397-08002B2CF9AE}" pid="9" name="r_creation_date">
    <vt:filetime>1970-01-01T00:00:00Z</vt:filetime>
  </property>
  <property fmtid="{D5CDD505-2E9C-101B-9397-08002B2CF9AE}" pid="10" name="r_modify_date">
    <vt:filetime>1970-01-01T00:00:00Z</vt:filetime>
  </property>
  <property fmtid="{D5CDD505-2E9C-101B-9397-08002B2CF9AE}" pid="11" name="r_modifier">
    <vt:lpwstr>r_modifier</vt:lpwstr>
  </property>
  <property fmtid="{D5CDD505-2E9C-101B-9397-08002B2CF9AE}" pid="12" name="r_access_date">
    <vt:filetime>1970-01-01T00:00:00Z</vt:filetime>
  </property>
  <property fmtid="{D5CDD505-2E9C-101B-9397-08002B2CF9AE}" pid="13" name="a_retention_date">
    <vt:filetime>1970-01-01T00:00:00Z</vt:filetime>
  </property>
  <property fmtid="{D5CDD505-2E9C-101B-9397-08002B2CF9AE}" pid="14" name="a_content_type">
    <vt:lpwstr>a_content_type</vt:lpwstr>
  </property>
  <property fmtid="{D5CDD505-2E9C-101B-9397-08002B2CF9AE}" pid="15" name="owner_name">
    <vt:lpwstr>owner_name</vt:lpwstr>
  </property>
  <property fmtid="{D5CDD505-2E9C-101B-9397-08002B2CF9AE}" pid="16" name="r_lock_owner">
    <vt:lpwstr>r_lock_owner</vt:lpwstr>
  </property>
  <property fmtid="{D5CDD505-2E9C-101B-9397-08002B2CF9AE}" pid="17" name="r_lock_date">
    <vt:filetime>1970-01-01T00:00:00Z</vt:filetime>
  </property>
  <property fmtid="{D5CDD505-2E9C-101B-9397-08002B2CF9AE}" pid="18" name="r_lock_machine">
    <vt:lpwstr>r_lock_machine</vt:lpwstr>
  </property>
  <property fmtid="{D5CDD505-2E9C-101B-9397-08002B2CF9AE}" pid="19" name="r_version_label">
    <vt:lpwstr>r_version_label</vt:lpwstr>
  </property>
  <property fmtid="{D5CDD505-2E9C-101B-9397-08002B2CF9AE}" pid="20" name="acl_domain">
    <vt:lpwstr>acl_domain</vt:lpwstr>
  </property>
  <property fmtid="{D5CDD505-2E9C-101B-9397-08002B2CF9AE}" pid="21" name="acl_name">
    <vt:lpwstr>acl_name</vt:lpwstr>
  </property>
  <property fmtid="{D5CDD505-2E9C-101B-9397-08002B2CF9AE}" pid="22" name="r_creator_name">
    <vt:lpwstr>r_creator_name</vt:lpwstr>
  </property>
  <property fmtid="{D5CDD505-2E9C-101B-9397-08002B2CF9AE}" pid="23" name="r_policy_id">
    <vt:lpwstr>r_policy_id</vt:lpwstr>
  </property>
  <property fmtid="{D5CDD505-2E9C-101B-9397-08002B2CF9AE}" pid="24" name="r_full_content_size">
    <vt:lpwstr>r_full_content_size</vt:lpwstr>
  </property>
  <property fmtid="{D5CDD505-2E9C-101B-9397-08002B2CF9AE}" pid="25" name="a_extended_properties">
    <vt:lpwstr>a_extended_properties</vt:lpwstr>
  </property>
  <property fmtid="{D5CDD505-2E9C-101B-9397-08002B2CF9AE}" pid="26" name="r_aspect_name">
    <vt:lpwstr>r_aspect_name</vt:lpwstr>
  </property>
  <property fmtid="{D5CDD505-2E9C-101B-9397-08002B2CF9AE}" pid="27" name="sb_dokumenttype">
    <vt:lpwstr>sb_dokumenttype</vt:lpwstr>
  </property>
  <property fmtid="{D5CDD505-2E9C-101B-9397-08002B2CF9AE}" pid="28" name="sb_fag_omrade">
    <vt:lpwstr>sb_fag_omrade</vt:lpwstr>
  </property>
  <property fmtid="{D5CDD505-2E9C-101B-9397-08002B2CF9AE}" pid="29" name="sb_eier_enhet">
    <vt:lpwstr>sb_eier_enhet</vt:lpwstr>
  </property>
  <property fmtid="{D5CDD505-2E9C-101B-9397-08002B2CF9AE}" pid="30" name="sb_arbeidsrom_opprettet">
    <vt:lpwstr>sb_arbeidsrom_opprettet</vt:lpwstr>
  </property>
  <property fmtid="{D5CDD505-2E9C-101B-9397-08002B2CF9AE}" pid="31" name="sb_status">
    <vt:lpwstr>sb_status</vt:lpwstr>
  </property>
  <property fmtid="{D5CDD505-2E9C-101B-9397-08002B2CF9AE}" pid="32" name="sb_arbeidsrom_endret">
    <vt:lpwstr>sb_arbeidsrom_endret</vt:lpwstr>
  </property>
  <property fmtid="{D5CDD505-2E9C-101B-9397-08002B2CF9AE}" pid="33" name="sb_mal_object_id">
    <vt:lpwstr>sb_mal_object_id</vt:lpwstr>
  </property>
  <property fmtid="{D5CDD505-2E9C-101B-9397-08002B2CF9AE}" pid="34" name="sb_mal_navn">
    <vt:lpwstr>sb_mal_navn</vt:lpwstr>
  </property>
  <property fmtid="{D5CDD505-2E9C-101B-9397-08002B2CF9AE}" pid="35" name="sb_godkjent_av">
    <vt:lpwstr>sb_godkjent_av</vt:lpwstr>
  </property>
  <property fmtid="{D5CDD505-2E9C-101B-9397-08002B2CF9AE}" pid="36" name="sb_godkjent_dato">
    <vt:filetime>1970-01-01T00:00:00Z</vt:filetime>
  </property>
  <property fmtid="{D5CDD505-2E9C-101B-9397-08002B2CF9AE}" pid="37" name="sb_godkjenningskommentar">
    <vt:lpwstr>sb_godkjenningskommentar</vt:lpwstr>
  </property>
  <property fmtid="{D5CDD505-2E9C-101B-9397-08002B2CF9AE}" pid="38" name="sb_dokument_nr">
    <vt:lpwstr>sb_dokument_nr</vt:lpwstr>
  </property>
  <property fmtid="{D5CDD505-2E9C-101B-9397-08002B2CF9AE}" pid="39" name="sb_fra">
    <vt:lpwstr>sb_fra</vt:lpwstr>
  </property>
  <property fmtid="{D5CDD505-2E9C-101B-9397-08002B2CF9AE}" pid="40" name="sb_til">
    <vt:lpwstr>sb_til</vt:lpwstr>
  </property>
  <property fmtid="{D5CDD505-2E9C-101B-9397-08002B2CF9AE}" pid="41" name="sb_funksjonsomraade">
    <vt:lpwstr>sb_funksjonsomraade</vt:lpwstr>
  </property>
  <property fmtid="{D5CDD505-2E9C-101B-9397-08002B2CF9AE}" pid="42" name="sb_kvalitet_kategori">
    <vt:lpwstr>sb_kvalitet_kategori</vt:lpwstr>
  </property>
  <property fmtid="{D5CDD505-2E9C-101B-9397-08002B2CF9AE}" pid="43" name="sb_tegning_nr">
    <vt:lpwstr>sb_tegning_nr</vt:lpwstr>
  </property>
  <property fmtid="{D5CDD505-2E9C-101B-9397-08002B2CF9AE}" pid="44" name="sb_detalj_id">
    <vt:lpwstr>sb_detalj_id</vt:lpwstr>
  </property>
  <property fmtid="{D5CDD505-2E9C-101B-9397-08002B2CF9AE}" pid="45" name="sb_etasje">
    <vt:lpwstr>sb_etasje</vt:lpwstr>
  </property>
  <property fmtid="{D5CDD505-2E9C-101B-9397-08002B2CF9AE}" pid="46" name="sb_rom">
    <vt:lpwstr>sb_rom</vt:lpwstr>
  </property>
  <property fmtid="{D5CDD505-2E9C-101B-9397-08002B2CF9AE}" pid="47" name="sb_nedslagsfelt">
    <vt:lpwstr>sb_nedslagsfelt</vt:lpwstr>
  </property>
  <property fmtid="{D5CDD505-2E9C-101B-9397-08002B2CF9AE}" pid="48" name="sb_motedato">
    <vt:filetime>1970-01-01T00:00:00Z</vt:filetime>
  </property>
  <property fmtid="{D5CDD505-2E9C-101B-9397-08002B2CF9AE}" pid="49" name="sb_motetype">
    <vt:lpwstr>sb_motetype</vt:lpwstr>
  </property>
  <property fmtid="{D5CDD505-2E9C-101B-9397-08002B2CF9AE}" pid="50" name="sb_anskaffelse_id">
    <vt:lpwstr>sb_anskaffelse_id</vt:lpwstr>
  </property>
  <property fmtid="{D5CDD505-2E9C-101B-9397-08002B2CF9AE}" pid="51" name="sb_anskaffelse_navn">
    <vt:lpwstr>sb_anskaffelse_navn</vt:lpwstr>
  </property>
  <property fmtid="{D5CDD505-2E9C-101B-9397-08002B2CF9AE}" pid="52" name="sb_kontrakt_nr">
    <vt:lpwstr>sb_kontrakt_nr</vt:lpwstr>
  </property>
  <property fmtid="{D5CDD505-2E9C-101B-9397-08002B2CF9AE}" pid="53" name="sb_kontrakt_bestemmelse">
    <vt:lpwstr>sb_kontrakt_bestemmelse</vt:lpwstr>
  </property>
  <property fmtid="{D5CDD505-2E9C-101B-9397-08002B2CF9AE}" pid="54" name="sb_kontrakt_navn">
    <vt:lpwstr>sb_kontrakt_navn</vt:lpwstr>
  </property>
  <property fmtid="{D5CDD505-2E9C-101B-9397-08002B2CF9AE}" pid="55" name="sb_kontrakt_part">
    <vt:lpwstr>sb_kontrakt_part</vt:lpwstr>
  </property>
  <property fmtid="{D5CDD505-2E9C-101B-9397-08002B2CF9AE}" pid="56" name="sb_overordnet_kontrakt_nr">
    <vt:lpwstr>sb_overordnet_kontrakt_nr</vt:lpwstr>
  </property>
  <property fmtid="{D5CDD505-2E9C-101B-9397-08002B2CF9AE}" pid="57" name="sb_po_nr">
    <vt:lpwstr>sb_po_nr</vt:lpwstr>
  </property>
  <property fmtid="{D5CDD505-2E9C-101B-9397-08002B2CF9AE}" pid="58" name="sb_prosjekt_aspekt.sb_ig_punkt">
    <vt:lpwstr>sb_prosjekt_aspekt.sb_ig_punkt</vt:lpwstr>
  </property>
  <property fmtid="{D5CDD505-2E9C-101B-9397-08002B2CF9AE}" pid="59" name="sb_prosjekt_aspekt.sb_morprosjekt_nr">
    <vt:lpwstr>sb_prosjekt_aspekt.sb_morprosjekt_nr</vt:lpwstr>
  </property>
  <property fmtid="{D5CDD505-2E9C-101B-9397-08002B2CF9AE}" pid="60" name="sb_prosjekt_aspekt.sb_prosjekt_navn">
    <vt:lpwstr>sb_prosjekt_aspekt.sb_prosjekt_navn</vt:lpwstr>
  </property>
  <property fmtid="{D5CDD505-2E9C-101B-9397-08002B2CF9AE}" pid="61" name="sb_prosjekt_aspekt.sb_prosjekt_nr">
    <vt:lpwstr>sb_prosjekt_aspekt.sb_prosjekt_nr</vt:lpwstr>
  </property>
  <property fmtid="{D5CDD505-2E9C-101B-9397-08002B2CF9AE}" pid="62" name="sb_prosjekt_aspekt.sb_prosjektfase">
    <vt:lpwstr>sb_prosjekt_aspekt.sb_prosjektfase</vt:lpwstr>
  </property>
  <property fmtid="{D5CDD505-2E9C-101B-9397-08002B2CF9AE}" pid="63" name="sb_prosjekt_aspekt.sb_prosjektleder">
    <vt:lpwstr>sb_prosjekt_aspekt.sb_prosjektleder</vt:lpwstr>
  </property>
  <property fmtid="{D5CDD505-2E9C-101B-9397-08002B2CF9AE}" pid="64" name="sb_prosjekt_aspekt.sb_prosjekttype">
    <vt:lpwstr>sb_prosjekt_aspekt.sb_prosjekttype</vt:lpwstr>
  </property>
  <property fmtid="{D5CDD505-2E9C-101B-9397-08002B2CF9AE}" pid="65" name="sb_eiendom_aspekt.sb_eiendom_id">
    <vt:lpwstr>sb_eiendom_aspekt.sb_eiendom_id</vt:lpwstr>
  </property>
  <property fmtid="{D5CDD505-2E9C-101B-9397-08002B2CF9AE}" pid="66" name="sb_eiendom_aspekt.sb_tomte_nr">
    <vt:lpwstr>sb_eiendom_aspekt.sb_tomte_nr</vt:lpwstr>
  </property>
  <property fmtid="{D5CDD505-2E9C-101B-9397-08002B2CF9AE}" pid="67" name="sb_eiendom_aspekt.sb_bygg_id">
    <vt:lpwstr>sb_eiendom_aspekt.sb_bygg_id</vt:lpwstr>
  </property>
  <property fmtid="{D5CDD505-2E9C-101B-9397-08002B2CF9AE}" pid="68" name="sb_eiendom_aspekt.sb_matrikkel_nr">
    <vt:lpwstr>sb_eiendom_aspekt.sb_matrikkel_nr</vt:lpwstr>
  </property>
  <property fmtid="{D5CDD505-2E9C-101B-9397-08002B2CF9AE}" pid="69" name="sb_kontrakt_aspekt.sb_kontrakt_navn">
    <vt:lpwstr>sb_kontrakt_aspekt.sb_kontrakt_navn</vt:lpwstr>
  </property>
  <property fmtid="{D5CDD505-2E9C-101B-9397-08002B2CF9AE}" pid="70" name="sb_kontrakt_aspekt.sb_kontrakt_nr">
    <vt:lpwstr>sb_kontrakt_aspekt.sb_kontrakt_nr</vt:lpwstr>
  </property>
  <property fmtid="{D5CDD505-2E9C-101B-9397-08002B2CF9AE}" pid="71" name="sb_anskaffelse_aspekt.sb_anskaffelse_id">
    <vt:lpwstr>sb_anskaffelse_aspekt.sb_anskaffelse_id</vt:lpwstr>
  </property>
  <property fmtid="{D5CDD505-2E9C-101B-9397-08002B2CF9AE}" pid="72" name="sb_anskaffelse_aspekt.sb_anskaffelse_navn">
    <vt:lpwstr>sb_anskaffelse_aspekt.sb_anskaffelse_navn</vt:lpwstr>
  </property>
  <property fmtid="{D5CDD505-2E9C-101B-9397-08002B2CF9AE}" pid="73" name="dl_aspekt.dl_dokument_nr">
    <vt:lpwstr>dl_aspekt.dl_dokument_nr</vt:lpwstr>
  </property>
  <property fmtid="{D5CDD505-2E9C-101B-9397-08002B2CF9AE}" pid="74" name="authors_0">
    <vt:lpwstr>authors_0</vt:lpwstr>
  </property>
  <property fmtid="{D5CDD505-2E9C-101B-9397-08002B2CF9AE}" pid="75" name="authors_1">
    <vt:lpwstr>authors_1</vt:lpwstr>
  </property>
  <property fmtid="{D5CDD505-2E9C-101B-9397-08002B2CF9AE}" pid="76" name="authors_2">
    <vt:lpwstr>authors_2</vt:lpwstr>
  </property>
  <property fmtid="{D5CDD505-2E9C-101B-9397-08002B2CF9AE}" pid="77" name="authors_3">
    <vt:lpwstr>authors_3</vt:lpwstr>
  </property>
  <property fmtid="{D5CDD505-2E9C-101B-9397-08002B2CF9AE}" pid="78" name="authors_4">
    <vt:lpwstr>authors_4</vt:lpwstr>
  </property>
  <property fmtid="{D5CDD505-2E9C-101B-9397-08002B2CF9AE}" pid="79" name="authors_5">
    <vt:lpwstr>authors_5</vt:lpwstr>
  </property>
  <property fmtid="{D5CDD505-2E9C-101B-9397-08002B2CF9AE}" pid="80" name="sb_godkjent_av_0">
    <vt:lpwstr>sb_godkjent_av_0</vt:lpwstr>
  </property>
  <property fmtid="{D5CDD505-2E9C-101B-9397-08002B2CF9AE}" pid="81" name="sb_godkjenningskommentar_0">
    <vt:lpwstr>sb_godkjenningskommentar_0</vt:lpwstr>
  </property>
  <property fmtid="{D5CDD505-2E9C-101B-9397-08002B2CF9AE}" pid="82" name="sb_godkjent_av_1">
    <vt:lpwstr>sb_godkjent_av_1</vt:lpwstr>
  </property>
  <property fmtid="{D5CDD505-2E9C-101B-9397-08002B2CF9AE}" pid="83" name="sb_godkjenningskommentar_1">
    <vt:lpwstr>sb_godkjenningskommentar_1</vt:lpwstr>
  </property>
  <property fmtid="{D5CDD505-2E9C-101B-9397-08002B2CF9AE}" pid="84" name="sb_godkjent_av_2">
    <vt:lpwstr>sb_godkjent_av_2</vt:lpwstr>
  </property>
  <property fmtid="{D5CDD505-2E9C-101B-9397-08002B2CF9AE}" pid="85" name="sb_godkjenningskommentar_2">
    <vt:lpwstr>sb_godkjenningskommentar_2</vt:lpwstr>
  </property>
  <property fmtid="{D5CDD505-2E9C-101B-9397-08002B2CF9AE}" pid="86" name="sb_godkjent_av_3">
    <vt:lpwstr>sb_godkjent_av_3</vt:lpwstr>
  </property>
  <property fmtid="{D5CDD505-2E9C-101B-9397-08002B2CF9AE}" pid="87" name="sb_godkjenningskommentar_3">
    <vt:lpwstr>sb_godkjenningskommentar_3</vt:lpwstr>
  </property>
  <property fmtid="{D5CDD505-2E9C-101B-9397-08002B2CF9AE}" pid="88" name="sb_godkjent_av_4.sb_title">
    <vt:lpwstr>sb_godkjent_dato_0</vt:lpwstr>
  </property>
  <property fmtid="{D5CDD505-2E9C-101B-9397-08002B2CF9AE}" pid="89" name="sb_godkjent_av_4">
    <vt:lpwstr>sb_godkjent_av_4</vt:lpwstr>
  </property>
  <property fmtid="{D5CDD505-2E9C-101B-9397-08002B2CF9AE}" pid="90" name="sb_godkjenningskommentar_4">
    <vt:lpwstr>sb_godkjenningskommentar_4</vt:lpwstr>
  </property>
  <property fmtid="{D5CDD505-2E9C-101B-9397-08002B2CF9AE}" pid="91" name="sb_godkjent_av_5.sb_department">
    <vt:lpwstr>sb_godkjent_av_5.sb_department</vt:lpwstr>
  </property>
  <property fmtid="{D5CDD505-2E9C-101B-9397-08002B2CF9AE}" pid="92" name="sb_godkjent_av_5">
    <vt:lpwstr>sb_godkjent_av_5</vt:lpwstr>
  </property>
  <property fmtid="{D5CDD505-2E9C-101B-9397-08002B2CF9AE}" pid="93" name="sb_godkjenningskommentar_5">
    <vt:lpwstr>sb_godkjenningskommentar_5</vt:lpwstr>
  </property>
  <property fmtid="{D5CDD505-2E9C-101B-9397-08002B2CF9AE}" pid="94" name="sb_godkjent_av_6.sb_department">
    <vt:lpwstr>sb_godkjent_av_6.sb_department</vt:lpwstr>
  </property>
  <property fmtid="{D5CDD505-2E9C-101B-9397-08002B2CF9AE}" pid="95" name="sb_godkjent_av_6">
    <vt:lpwstr>sb_godkjent_av_6</vt:lpwstr>
  </property>
  <property fmtid="{D5CDD505-2E9C-101B-9397-08002B2CF9AE}" pid="96" name="sb_godkjenningskommentar_6">
    <vt:lpwstr>sb_godkjenningskommentar_6</vt:lpwstr>
  </property>
  <property fmtid="{D5CDD505-2E9C-101B-9397-08002B2CF9AE}" pid="97" name="sb_godkjent_dato_6">
    <vt:filetime>1970-01-01T00:00:00Z</vt:filetime>
  </property>
  <property fmtid="{D5CDD505-2E9C-101B-9397-08002B2CF9AE}" pid="98" name="sb_godkjent_dato_5">
    <vt:filetime>1970-01-01T00:00:00Z</vt:filetime>
  </property>
  <property fmtid="{D5CDD505-2E9C-101B-9397-08002B2CF9AE}" pid="99" name="sb_godkjent_dato_4">
    <vt:filetime>1970-01-01T00:00:00Z</vt:filetime>
  </property>
  <property fmtid="{D5CDD505-2E9C-101B-9397-08002B2CF9AE}" pid="100" name="sb_godkjent_dato_3">
    <vt:filetime>1970-01-01T00:00:00Z</vt:filetime>
  </property>
  <property fmtid="{D5CDD505-2E9C-101B-9397-08002B2CF9AE}" pid="101" name="sb_godkjent_dato_2">
    <vt:filetime>1970-01-01T00:00:00Z</vt:filetime>
  </property>
  <property fmtid="{D5CDD505-2E9C-101B-9397-08002B2CF9AE}" pid="102" name="sb_godkjent_dato_1">
    <vt:filetime>1970-01-01T00:00:00Z</vt:filetime>
  </property>
  <property fmtid="{D5CDD505-2E9C-101B-9397-08002B2CF9AE}" pid="103" name="sb_godkjent_dato_0">
    <vt:filetime>1970-01-01T00:00:00Z</vt:filetime>
  </property>
  <property fmtid="{D5CDD505-2E9C-101B-9397-08002B2CF9AE}" pid="104" name="sb_godkjent_av_0.sb_title">
    <vt:lpwstr>sb_godkjent_av_0.sb_title</vt:lpwstr>
  </property>
  <property fmtid="{D5CDD505-2E9C-101B-9397-08002B2CF9AE}" pid="105" name="sb_godkjent_av_2.sb_department">
    <vt:lpwstr>sb_godkjent_av_2.sb_department</vt:lpwstr>
  </property>
  <property fmtid="{D5CDD505-2E9C-101B-9397-08002B2CF9AE}" pid="106" name="sb_godkjent_av_3.sb_title">
    <vt:lpwstr>sb_godkjent_av_3.sb_title</vt:lpwstr>
  </property>
  <property fmtid="{D5CDD505-2E9C-101B-9397-08002B2CF9AE}" pid="107" name="sb_godkjent_av_3.sb_department">
    <vt:lpwstr>sb_godkjent_av_3.sb_department</vt:lpwstr>
  </property>
  <property fmtid="{D5CDD505-2E9C-101B-9397-08002B2CF9AE}" pid="108" name="sb_godkjent_av_5.sb_title">
    <vt:lpwstr>sb_godkjent_av_5.sb_title</vt:lpwstr>
  </property>
  <property fmtid="{D5CDD505-2E9C-101B-9397-08002B2CF9AE}" pid="109" name="sb_godkjent_av_0.sb_department">
    <vt:lpwstr>sb_godkjent_av_0.sb_department</vt:lpwstr>
  </property>
  <property fmtid="{D5CDD505-2E9C-101B-9397-08002B2CF9AE}" pid="110" name="sb_godkjent_av_1.sb_title">
    <vt:lpwstr>sb_godkjent_av_1.sb_title</vt:lpwstr>
  </property>
  <property fmtid="{D5CDD505-2E9C-101B-9397-08002B2CF9AE}" pid="111" name="sb_godkjent_av_1.sb_department">
    <vt:lpwstr>sb_godkjent_av_1.sb_department</vt:lpwstr>
  </property>
  <property fmtid="{D5CDD505-2E9C-101B-9397-08002B2CF9AE}" pid="112" name="sb_godkjent_av_6.sb_title">
    <vt:lpwstr>sb_godkjent_av_6.sb_title</vt:lpwstr>
  </property>
  <property fmtid="{D5CDD505-2E9C-101B-9397-08002B2CF9AE}" pid="113" name="ContentTypeId">
    <vt:lpwstr>0x0101009958B552E773FF4E813FCA39678C4B92</vt:lpwstr>
  </property>
  <property fmtid="{D5CDD505-2E9C-101B-9397-08002B2CF9AE}" pid="114" name="_PRP.flettetekst_godkjent_dokument">
    <vt:lpwstr>flettetekst_godkjent_dokument</vt:lpwstr>
  </property>
  <property fmtid="{D5CDD505-2E9C-101B-9397-08002B2CF9AE}" pid="115" name="sb_godkjent_av_0.sb_displayname">
    <vt:lpwstr>sb_godkjent_av_0.sb_displayname</vt:lpwstr>
  </property>
  <property fmtid="{D5CDD505-2E9C-101B-9397-08002B2CF9AE}" pid="116" name="sb_godkjent_av_1.sb_displayname">
    <vt:lpwstr>sb_godkjent_av_1.sb_displayname</vt:lpwstr>
  </property>
  <property fmtid="{D5CDD505-2E9C-101B-9397-08002B2CF9AE}" pid="117" name="_PRP.flettetekst_godkjent_dokument_nb-NO">
    <vt:lpwstr>flettetekst_godkjent_dokument_nb-NO</vt:lpwstr>
  </property>
  <property fmtid="{D5CDD505-2E9C-101B-9397-08002B2CF9AE}" pid="118" name="sb_godkjent_av_2.sb_displayname">
    <vt:lpwstr>sb_godkjent_av_2.sb_displayname</vt:lpwstr>
  </property>
  <property fmtid="{D5CDD505-2E9C-101B-9397-08002B2CF9AE}" pid="119" name="sb_godkjent_av_3.sb_displayname">
    <vt:lpwstr>sb_godkjent_av_3.sb_displayname</vt:lpwstr>
  </property>
  <property fmtid="{D5CDD505-2E9C-101B-9397-08002B2CF9AE}" pid="120" name="sb_godkjent_av_4.sb_displayname">
    <vt:lpwstr>sb_godkjent_av_4.sb_displayname</vt:lpwstr>
  </property>
  <property fmtid="{D5CDD505-2E9C-101B-9397-08002B2CF9AE}" pid="121" name="sb_godkjent_av_5.sb_displayname">
    <vt:lpwstr>sb_godkjent_av_5.sb_displayname</vt:lpwstr>
  </property>
  <property fmtid="{D5CDD505-2E9C-101B-9397-08002B2CF9AE}" pid="122" name="sb_godkjent_av_6.sb_displayname">
    <vt:lpwstr>sb_godkjent_av_6.sb_displayname</vt:lpwstr>
  </property>
  <property fmtid="{D5CDD505-2E9C-101B-9397-08002B2CF9AE}" pid="123" name="sb_godkjent_av_2.sb_title">
    <vt:lpwstr>sb_godkjent_av_2.sb_title</vt:lpwstr>
  </property>
  <property fmtid="{D5CDD505-2E9C-101B-9397-08002B2CF9AE}" pid="124" name="sb_godkjent_av_4.sb_department">
    <vt:lpwstr>sb_godkjent_av_4.sb_department</vt:lpwstr>
  </property>
  <property fmtid="{D5CDD505-2E9C-101B-9397-08002B2CF9AE}" pid="125" name="_ColorHex">
    <vt:lpwstr/>
  </property>
  <property fmtid="{D5CDD505-2E9C-101B-9397-08002B2CF9AE}" pid="126" name="ComplianceAssetId">
    <vt:lpwstr/>
  </property>
  <property fmtid="{D5CDD505-2E9C-101B-9397-08002B2CF9AE}" pid="127" name="TemplateUrl">
    <vt:lpwstr/>
  </property>
  <property fmtid="{D5CDD505-2E9C-101B-9397-08002B2CF9AE}" pid="128" name="UIVersion">
    <vt:lpwstr/>
  </property>
  <property fmtid="{D5CDD505-2E9C-101B-9397-08002B2CF9AE}" pid="129" name="_ExtendedDescription">
    <vt:lpwstr/>
  </property>
  <property fmtid="{D5CDD505-2E9C-101B-9397-08002B2CF9AE}" pid="130" name="_ColorTag">
    <vt:lpwstr/>
  </property>
  <property fmtid="{D5CDD505-2E9C-101B-9397-08002B2CF9AE}" pid="131" name="Comments">
    <vt:lpwstr/>
  </property>
  <property fmtid="{D5CDD505-2E9C-101B-9397-08002B2CF9AE}" pid="132" name="ArchivedTo">
    <vt:lpwstr/>
  </property>
  <property fmtid="{D5CDD505-2E9C-101B-9397-08002B2CF9AE}" pid="133" name="xd_Signature">
    <vt:bool>false</vt:bool>
  </property>
  <property fmtid="{D5CDD505-2E9C-101B-9397-08002B2CF9AE}" pid="134" name="SharedWithUsers">
    <vt:lpwstr/>
  </property>
  <property fmtid="{D5CDD505-2E9C-101B-9397-08002B2CF9AE}" pid="135" name="TaxCatchAll">
    <vt:lpwstr/>
  </property>
  <property fmtid="{D5CDD505-2E9C-101B-9397-08002B2CF9AE}" pid="136" name="_Emoji">
    <vt:lpwstr/>
  </property>
  <property fmtid="{D5CDD505-2E9C-101B-9397-08002B2CF9AE}" pid="137" name="TriggerFlowInfo">
    <vt:lpwstr/>
  </property>
  <property fmtid="{D5CDD505-2E9C-101B-9397-08002B2CF9AE}" pid="138" name="DefaultCssFile">
    <vt:lpwstr/>
  </property>
  <property fmtid="{D5CDD505-2E9C-101B-9397-08002B2CF9AE}" pid="139" name="Order">
    <vt:r8>700400</vt:r8>
  </property>
  <property fmtid="{D5CDD505-2E9C-101B-9397-08002B2CF9AE}" pid="140" name="xd_ProgID">
    <vt:lpwstr/>
  </property>
  <property fmtid="{D5CDD505-2E9C-101B-9397-08002B2CF9AE}" pid="141" name="ArchivedBy">
    <vt:lpwstr/>
  </property>
  <property fmtid="{D5CDD505-2E9C-101B-9397-08002B2CF9AE}" pid="142" name="lcf76f155ced4ddcb4097134ff3c332f">
    <vt:lpwstr/>
  </property>
  <property fmtid="{D5CDD505-2E9C-101B-9397-08002B2CF9AE}" pid="143" name="MediaServiceImageTags">
    <vt:lpwstr/>
  </property>
</Properties>
</file>